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12" w:rsidRPr="00B63012" w:rsidRDefault="00B63012" w:rsidP="00B63012">
      <w:pPr>
        <w:spacing w:afterLines="60" w:after="144" w:line="240" w:lineRule="auto"/>
        <w:jc w:val="center"/>
        <w:rPr>
          <w:rFonts w:ascii="Garamond" w:hAnsi="Garamond"/>
          <w:b/>
          <w:lang w:val="en-US"/>
        </w:rPr>
      </w:pPr>
      <w:r w:rsidRPr="00B63012">
        <w:rPr>
          <w:rFonts w:ascii="Garamond" w:hAnsi="Garamond"/>
          <w:b/>
          <w:lang w:val="en-US"/>
        </w:rPr>
        <w:t>ANEXO I. FORMULARIO DE SOLICITUD</w:t>
      </w:r>
    </w:p>
    <w:p w:rsidR="00B63012" w:rsidRPr="008D6EE0" w:rsidRDefault="00B63012" w:rsidP="00B63012">
      <w:pPr>
        <w:jc w:val="center"/>
        <w:rPr>
          <w:rFonts w:ascii="Garamond" w:eastAsia="MS Mincho" w:hAnsi="Garamond"/>
          <w:b/>
          <w:bCs/>
          <w:lang w:val="en-US" w:eastAsia="ko-KR"/>
        </w:rPr>
      </w:pPr>
      <w:r w:rsidRPr="008D6EE0">
        <w:rPr>
          <w:rFonts w:ascii="Garamond" w:eastAsia="MS Mincho" w:hAnsi="Garamond"/>
          <w:b/>
          <w:bCs/>
          <w:lang w:val="en-US" w:eastAsia="ko-KR"/>
        </w:rPr>
        <w:t xml:space="preserve">PROYECTO </w:t>
      </w:r>
      <w:r w:rsidRPr="006D11EE">
        <w:rPr>
          <w:rFonts w:ascii="Garamond" w:eastAsia="MS Mincho" w:hAnsi="Garamond"/>
          <w:b/>
          <w:bCs/>
          <w:lang w:val="en-US" w:eastAsia="ko-KR"/>
        </w:rPr>
        <w:t>«EDUCATION, AGRICULTURE AND RESOURCES FOR TERRITORIES AND HERITAGE (EARTH</w:t>
      </w:r>
      <w:r>
        <w:rPr>
          <w:rFonts w:ascii="Garamond" w:eastAsia="MS Mincho" w:hAnsi="Garamond"/>
          <w:b/>
          <w:bCs/>
          <w:lang w:val="en-US" w:eastAsia="ko-KR"/>
        </w:rPr>
        <w:t xml:space="preserve">) </w:t>
      </w:r>
      <w:r w:rsidRPr="006D11EE">
        <w:rPr>
          <w:rFonts w:ascii="Garamond" w:eastAsia="MS Mincho" w:hAnsi="Garamond"/>
          <w:b/>
          <w:bCs/>
          <w:lang w:val="en-US" w:eastAsia="ko-KR"/>
        </w:rPr>
        <w:t>»</w:t>
      </w:r>
    </w:p>
    <w:p w:rsidR="00B63012" w:rsidRPr="006D11EE" w:rsidRDefault="00B63012" w:rsidP="00B63012">
      <w:pPr>
        <w:tabs>
          <w:tab w:val="right" w:leader="dot" w:pos="7740"/>
          <w:tab w:val="right" w:leader="dot" w:pos="9072"/>
        </w:tabs>
        <w:spacing w:afterLines="60" w:after="144" w:line="360" w:lineRule="auto"/>
        <w:rPr>
          <w:rFonts w:ascii="Garamond" w:hAnsi="Garamond"/>
          <w:lang w:val="en-US"/>
        </w:rPr>
      </w:pPr>
    </w:p>
    <w:p w:rsidR="00B63012" w:rsidRPr="008D6EE0" w:rsidRDefault="00B63012" w:rsidP="00B63012">
      <w:pPr>
        <w:tabs>
          <w:tab w:val="right" w:leader="dot" w:pos="7740"/>
          <w:tab w:val="right" w:leader="dot" w:pos="9072"/>
        </w:tabs>
        <w:spacing w:afterLines="60" w:after="144" w:line="240" w:lineRule="auto"/>
        <w:rPr>
          <w:rFonts w:ascii="Garamond" w:hAnsi="Garamond"/>
          <w:lang w:val="es-ES"/>
        </w:rPr>
      </w:pPr>
      <w:r w:rsidRPr="008D6EE0">
        <w:rPr>
          <w:rFonts w:ascii="Garamond" w:hAnsi="Garamond"/>
          <w:lang w:val="es-ES"/>
        </w:rPr>
        <w:t xml:space="preserve">Apellidos, Nombre: </w:t>
      </w:r>
    </w:p>
    <w:p w:rsidR="00B63012" w:rsidRPr="008D6EE0" w:rsidRDefault="00B63012" w:rsidP="00B63012">
      <w:pPr>
        <w:tabs>
          <w:tab w:val="right" w:leader="dot" w:pos="7740"/>
          <w:tab w:val="right" w:leader="dot" w:pos="9072"/>
        </w:tabs>
        <w:spacing w:afterLines="60" w:after="144" w:line="240" w:lineRule="auto"/>
        <w:rPr>
          <w:rFonts w:ascii="Garamond" w:hAnsi="Garamond"/>
          <w:lang w:val="es-ES"/>
        </w:rPr>
      </w:pPr>
      <w:r w:rsidRPr="008D6EE0">
        <w:rPr>
          <w:rFonts w:ascii="Garamond" w:hAnsi="Garamond"/>
          <w:lang w:val="es-ES"/>
        </w:rPr>
        <w:t>DNI/ NIE/ Pasaporte:</w:t>
      </w:r>
    </w:p>
    <w:p w:rsidR="00B63012" w:rsidRPr="008D6EE0" w:rsidRDefault="00B63012" w:rsidP="00B63012">
      <w:pPr>
        <w:tabs>
          <w:tab w:val="right" w:leader="dot" w:pos="9072"/>
        </w:tabs>
        <w:spacing w:afterLines="60" w:after="144" w:line="240" w:lineRule="auto"/>
        <w:rPr>
          <w:rFonts w:ascii="Garamond" w:hAnsi="Garamond"/>
          <w:lang w:val="es-ES"/>
        </w:rPr>
      </w:pPr>
      <w:r w:rsidRPr="008D6EE0">
        <w:rPr>
          <w:rFonts w:ascii="Garamond" w:hAnsi="Garamond"/>
          <w:lang w:val="es-ES"/>
        </w:rPr>
        <w:t>Titulación que está cursando actualmente:</w:t>
      </w:r>
    </w:p>
    <w:p w:rsidR="00B63012" w:rsidRPr="008D6EE0" w:rsidRDefault="00B63012" w:rsidP="00B63012">
      <w:pPr>
        <w:tabs>
          <w:tab w:val="left" w:pos="5940"/>
        </w:tabs>
        <w:spacing w:afterLines="60" w:after="144" w:line="240" w:lineRule="auto"/>
        <w:rPr>
          <w:rFonts w:ascii="Garamond" w:hAnsi="Garamond"/>
          <w:lang w:val="es-ES"/>
        </w:rPr>
      </w:pPr>
      <w:r w:rsidRPr="008D6EE0">
        <w:rPr>
          <w:rFonts w:ascii="Garamond" w:hAnsi="Garamond"/>
          <w:lang w:val="es-ES"/>
        </w:rPr>
        <w:t xml:space="preserve">Curso actual: </w:t>
      </w:r>
      <w:r>
        <w:rPr>
          <w:rFonts w:ascii="Garamond" w:hAnsi="Garamond"/>
          <w:lang w:val="es-ES"/>
        </w:rPr>
        <w:tab/>
      </w:r>
    </w:p>
    <w:p w:rsidR="00B63012" w:rsidRPr="008D6EE0" w:rsidRDefault="00B63012" w:rsidP="00B63012">
      <w:pPr>
        <w:tabs>
          <w:tab w:val="left" w:leader="dot" w:pos="5040"/>
          <w:tab w:val="right" w:leader="dot" w:pos="9072"/>
        </w:tabs>
        <w:spacing w:afterLines="60" w:after="144" w:line="240" w:lineRule="auto"/>
        <w:rPr>
          <w:rFonts w:ascii="Garamond" w:hAnsi="Garamond"/>
          <w:b/>
          <w:lang w:val="es-ES"/>
        </w:rPr>
      </w:pPr>
      <w:r w:rsidRPr="008D6EE0">
        <w:rPr>
          <w:rFonts w:ascii="Garamond" w:hAnsi="Garamond"/>
          <w:b/>
          <w:lang w:val="es-ES"/>
        </w:rPr>
        <w:t xml:space="preserve">DATOS DE CONTACTO: </w:t>
      </w:r>
    </w:p>
    <w:p w:rsidR="00B63012" w:rsidRPr="008D6EE0" w:rsidRDefault="00B63012" w:rsidP="00B63012">
      <w:pPr>
        <w:tabs>
          <w:tab w:val="left" w:leader="dot" w:pos="5040"/>
          <w:tab w:val="right" w:leader="dot" w:pos="9072"/>
        </w:tabs>
        <w:spacing w:afterLines="60" w:after="144" w:line="240" w:lineRule="auto"/>
        <w:rPr>
          <w:rFonts w:ascii="Garamond" w:hAnsi="Garamond"/>
          <w:lang w:val="es-ES"/>
        </w:rPr>
      </w:pPr>
      <w:r w:rsidRPr="008D6EE0">
        <w:rPr>
          <w:rFonts w:ascii="Garamond" w:hAnsi="Garamond"/>
          <w:lang w:val="es-ES"/>
        </w:rPr>
        <w:t xml:space="preserve">Correo electrónico:                                            @correo.ugr.es     /     Otro:         </w:t>
      </w:r>
    </w:p>
    <w:p w:rsidR="00B63012" w:rsidRPr="008D6EE0" w:rsidRDefault="00B63012" w:rsidP="00B63012">
      <w:pPr>
        <w:tabs>
          <w:tab w:val="right" w:leader="dot" w:pos="9072"/>
        </w:tabs>
        <w:spacing w:afterLines="60" w:after="144" w:line="360" w:lineRule="auto"/>
        <w:rPr>
          <w:rFonts w:ascii="Garamond" w:hAnsi="Garamond"/>
          <w:u w:val="single"/>
          <w:lang w:val="es-ES"/>
        </w:rPr>
      </w:pPr>
    </w:p>
    <w:p w:rsidR="00B63012" w:rsidRPr="008D6EE0" w:rsidRDefault="00B63012" w:rsidP="00B63012">
      <w:pPr>
        <w:spacing w:before="0" w:afterLines="60" w:after="144" w:line="240" w:lineRule="auto"/>
        <w:rPr>
          <w:rFonts w:ascii="Garamond" w:hAnsi="Garamond"/>
          <w:b/>
          <w:lang w:val="es-ES"/>
        </w:rPr>
      </w:pPr>
      <w:r w:rsidRPr="008D6EE0">
        <w:rPr>
          <w:rFonts w:ascii="Garamond" w:hAnsi="Garamond"/>
          <w:b/>
          <w:lang w:val="es-ES"/>
        </w:rPr>
        <w:t xml:space="preserve">ACTIVIDADES FORMATIVAS QUE SOLICITA: </w:t>
      </w:r>
    </w:p>
    <w:p w:rsidR="00B63012" w:rsidRPr="008D6EE0" w:rsidRDefault="00B63012" w:rsidP="00B63012">
      <w:pPr>
        <w:spacing w:before="0" w:afterLines="60" w:after="144" w:line="240" w:lineRule="auto"/>
        <w:rPr>
          <w:rFonts w:ascii="Garamond" w:hAnsi="Garamond"/>
          <w:b/>
          <w:i/>
          <w:lang w:val="es-ES"/>
        </w:rPr>
      </w:pPr>
      <w:r w:rsidRPr="008D6EE0">
        <w:rPr>
          <w:rFonts w:ascii="Garamond" w:hAnsi="Garamond"/>
          <w:b/>
          <w:i/>
          <w:lang w:val="es-ES"/>
        </w:rPr>
        <w:t>Especificar el orden de preferencia</w:t>
      </w:r>
    </w:p>
    <w:p w:rsidR="00B63012" w:rsidRPr="008D6EE0" w:rsidRDefault="00B63012" w:rsidP="00B63012">
      <w:pPr>
        <w:spacing w:before="0" w:afterLines="60" w:after="144" w:line="240" w:lineRule="auto"/>
        <w:rPr>
          <w:rFonts w:ascii="Garamond" w:hAnsi="Garamond"/>
          <w:b/>
          <w:lang w:val="es-ES"/>
        </w:rPr>
      </w:pPr>
    </w:p>
    <w:p w:rsidR="00B63012" w:rsidRPr="008D6EE0" w:rsidRDefault="00B63012" w:rsidP="00B979A3">
      <w:pPr>
        <w:spacing w:before="0" w:afterLines="30" w:after="72"/>
        <w:rPr>
          <w:rFonts w:ascii="Garamond" w:eastAsia="Arial Unicode MS" w:hAnsi="Garamond" w:cs="Arial"/>
          <w:lang w:val="es-ES"/>
        </w:rPr>
      </w:pPr>
      <w:r w:rsidRPr="008D6EE0">
        <w:rPr>
          <w:rFonts w:ascii="Garamond" w:hAnsi="Garamond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D6EE0">
        <w:rPr>
          <w:rFonts w:ascii="Garamond" w:hAnsi="Garamond"/>
          <w:lang w:val="es-ES"/>
        </w:rPr>
        <w:instrText xml:space="preserve"> FORMCHECKBOX </w:instrText>
      </w:r>
      <w:r w:rsidR="00EC22B5">
        <w:rPr>
          <w:rFonts w:ascii="Garamond" w:hAnsi="Garamond"/>
        </w:rPr>
      </w:r>
      <w:r w:rsidR="00EC22B5">
        <w:rPr>
          <w:rFonts w:ascii="Garamond" w:hAnsi="Garamond"/>
        </w:rPr>
        <w:fldChar w:fldCharType="separate"/>
      </w:r>
      <w:r w:rsidRPr="008D6EE0">
        <w:rPr>
          <w:rFonts w:ascii="Garamond" w:hAnsi="Garamond"/>
        </w:rPr>
        <w:fldChar w:fldCharType="end"/>
      </w:r>
      <w:r w:rsidRPr="008D6EE0">
        <w:rPr>
          <w:rFonts w:ascii="Garamond" w:eastAsia="Arial Unicode MS" w:hAnsi="Garamond" w:cs="Arial"/>
          <w:b/>
          <w:lang w:val="es-ES"/>
        </w:rPr>
        <w:t xml:space="preserve"> Del 8 al 24 de febrero de 2021.</w:t>
      </w:r>
      <w:r w:rsidRPr="008D6EE0">
        <w:rPr>
          <w:rFonts w:ascii="Garamond" w:eastAsia="Arial Unicode MS" w:hAnsi="Garamond" w:cs="Arial"/>
          <w:lang w:val="es-ES"/>
        </w:rPr>
        <w:t xml:space="preserve"> Curso de formación impartido por la </w:t>
      </w:r>
      <w:proofErr w:type="spellStart"/>
      <w:r w:rsidRPr="008D6EE0">
        <w:rPr>
          <w:rFonts w:ascii="Garamond" w:eastAsia="Arial Unicode MS" w:hAnsi="Garamond" w:cs="Arial"/>
          <w:b/>
          <w:lang w:val="es-ES"/>
        </w:rPr>
        <w:t>Université</w:t>
      </w:r>
      <w:proofErr w:type="spellEnd"/>
      <w:r w:rsidRPr="008D6EE0">
        <w:rPr>
          <w:rFonts w:ascii="Garamond" w:eastAsia="Arial Unicode MS" w:hAnsi="Garamond" w:cs="Arial"/>
          <w:b/>
          <w:lang w:val="es-ES"/>
        </w:rPr>
        <w:t xml:space="preserve"> </w:t>
      </w:r>
      <w:proofErr w:type="spellStart"/>
      <w:r w:rsidRPr="008D6EE0">
        <w:rPr>
          <w:rFonts w:ascii="Garamond" w:eastAsia="Arial Unicode MS" w:hAnsi="Garamond" w:cs="Arial"/>
          <w:b/>
          <w:lang w:val="es-ES"/>
        </w:rPr>
        <w:t>Toulousse</w:t>
      </w:r>
      <w:proofErr w:type="spellEnd"/>
      <w:r w:rsidRPr="008D6EE0">
        <w:rPr>
          <w:rFonts w:ascii="Garamond" w:eastAsia="Arial Unicode MS" w:hAnsi="Garamond" w:cs="Arial"/>
          <w:b/>
          <w:lang w:val="es-ES"/>
        </w:rPr>
        <w:t xml:space="preserve"> 2 Jean </w:t>
      </w:r>
      <w:proofErr w:type="spellStart"/>
      <w:r w:rsidRPr="008D6EE0">
        <w:rPr>
          <w:rFonts w:ascii="Garamond" w:eastAsia="Arial Unicode MS" w:hAnsi="Garamond" w:cs="Arial"/>
          <w:b/>
          <w:lang w:val="es-ES"/>
        </w:rPr>
        <w:t>Jaurès</w:t>
      </w:r>
      <w:proofErr w:type="spellEnd"/>
      <w:r w:rsidRPr="008D6EE0">
        <w:rPr>
          <w:rFonts w:ascii="Garamond" w:eastAsia="Arial Unicode MS" w:hAnsi="Garamond" w:cs="Arial"/>
          <w:lang w:val="es-ES"/>
        </w:rPr>
        <w:t xml:space="preserve">. </w:t>
      </w:r>
      <w:proofErr w:type="spellStart"/>
      <w:r w:rsidRPr="008D6EE0">
        <w:rPr>
          <w:rFonts w:ascii="Garamond" w:eastAsia="Arial Unicode MS" w:hAnsi="Garamond" w:cs="Arial"/>
          <w:lang w:val="es-ES"/>
        </w:rPr>
        <w:t>Toulousse</w:t>
      </w:r>
      <w:proofErr w:type="spellEnd"/>
      <w:r w:rsidRPr="008D6EE0">
        <w:rPr>
          <w:rFonts w:ascii="Garamond" w:eastAsia="Arial Unicode MS" w:hAnsi="Garamond" w:cs="Arial"/>
          <w:lang w:val="es-ES"/>
        </w:rPr>
        <w:t xml:space="preserve"> (Francia): «Relaciones rural-urbano, biodiversidad y políticas del desarrollo territorial rural».</w:t>
      </w:r>
    </w:p>
    <w:p w:rsidR="00BF6D9D" w:rsidRDefault="00B63012" w:rsidP="00B979A3">
      <w:pPr>
        <w:spacing w:before="0" w:afterLines="30" w:after="72"/>
        <w:rPr>
          <w:rFonts w:ascii="Garamond" w:eastAsia="Arial Unicode MS" w:hAnsi="Garamond" w:cs="Arial"/>
          <w:b/>
          <w:lang w:val="es-ES"/>
        </w:rPr>
      </w:pPr>
      <w:r w:rsidRPr="008D6EE0">
        <w:rPr>
          <w:rFonts w:ascii="Garamond" w:hAnsi="Garamond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D6EE0">
        <w:rPr>
          <w:rFonts w:ascii="Garamond" w:hAnsi="Garamond"/>
          <w:lang w:val="es-ES"/>
        </w:rPr>
        <w:instrText xml:space="preserve"> FORMCHECKBOX </w:instrText>
      </w:r>
      <w:r w:rsidR="00EC22B5">
        <w:rPr>
          <w:rFonts w:ascii="Garamond" w:hAnsi="Garamond"/>
        </w:rPr>
      </w:r>
      <w:r w:rsidR="00EC22B5">
        <w:rPr>
          <w:rFonts w:ascii="Garamond" w:hAnsi="Garamond"/>
        </w:rPr>
        <w:fldChar w:fldCharType="separate"/>
      </w:r>
      <w:r w:rsidRPr="008D6EE0">
        <w:rPr>
          <w:rFonts w:ascii="Garamond" w:hAnsi="Garamond"/>
        </w:rPr>
        <w:fldChar w:fldCharType="end"/>
      </w:r>
      <w:r w:rsidRPr="008D6EE0">
        <w:rPr>
          <w:rFonts w:ascii="Garamond" w:eastAsia="Arial Unicode MS" w:hAnsi="Garamond" w:cs="Arial"/>
          <w:b/>
          <w:lang w:val="es-ES"/>
        </w:rPr>
        <w:t xml:space="preserve"> </w:t>
      </w:r>
      <w:r w:rsidR="00BF6D9D" w:rsidRPr="00BF6D9D">
        <w:rPr>
          <w:rFonts w:ascii="Garamond" w:eastAsia="Arial Unicode MS" w:hAnsi="Garamond" w:cs="Arial"/>
          <w:b/>
          <w:lang w:val="es-ES"/>
        </w:rPr>
        <w:t xml:space="preserve">Del 1 al 17 de marzo de 2021. </w:t>
      </w:r>
      <w:r w:rsidR="00BF6D9D" w:rsidRPr="00BF6D9D">
        <w:rPr>
          <w:rFonts w:ascii="Garamond" w:eastAsia="Arial Unicode MS" w:hAnsi="Garamond" w:cs="Arial"/>
          <w:lang w:val="es-ES"/>
        </w:rPr>
        <w:t>Curso de formación impartido por la</w:t>
      </w:r>
      <w:r w:rsidR="00BF6D9D" w:rsidRPr="00BF6D9D">
        <w:rPr>
          <w:rFonts w:ascii="Garamond" w:eastAsia="Arial Unicode MS" w:hAnsi="Garamond" w:cs="Arial"/>
          <w:b/>
          <w:lang w:val="es-ES"/>
        </w:rPr>
        <w:t xml:space="preserve"> Universidad de Granada: </w:t>
      </w:r>
      <w:r w:rsidR="00BF6D9D" w:rsidRPr="00BF6D9D">
        <w:rPr>
          <w:rFonts w:ascii="Garamond" w:eastAsia="Arial Unicode MS" w:hAnsi="Garamond" w:cs="Arial"/>
          <w:lang w:val="es-ES"/>
        </w:rPr>
        <w:t>«Desarrollo neo-endógeno y nuevas perspectivas del desarrollo rural».</w:t>
      </w:r>
    </w:p>
    <w:p w:rsidR="00BF6D9D" w:rsidRPr="00BF6D9D" w:rsidRDefault="00BF6D9D" w:rsidP="00B979A3">
      <w:pPr>
        <w:spacing w:before="0" w:afterLines="30" w:after="72"/>
        <w:rPr>
          <w:rFonts w:ascii="Garamond" w:eastAsia="Arial Unicode MS" w:hAnsi="Garamond" w:cs="Arial"/>
          <w:b/>
          <w:lang w:val="es-ES"/>
        </w:rPr>
      </w:pPr>
      <w:r w:rsidRPr="008D6EE0">
        <w:rPr>
          <w:rFonts w:ascii="Garamond" w:hAnsi="Garamond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D6EE0">
        <w:rPr>
          <w:rFonts w:ascii="Garamond" w:hAnsi="Garamond"/>
          <w:lang w:val="es-ES"/>
        </w:rPr>
        <w:instrText xml:space="preserve"> FORMCHECKBOX </w:instrText>
      </w:r>
      <w:r w:rsidR="00EC22B5">
        <w:rPr>
          <w:rFonts w:ascii="Garamond" w:hAnsi="Garamond"/>
        </w:rPr>
      </w:r>
      <w:r w:rsidR="00EC22B5">
        <w:rPr>
          <w:rFonts w:ascii="Garamond" w:hAnsi="Garamond"/>
        </w:rPr>
        <w:fldChar w:fldCharType="separate"/>
      </w:r>
      <w:r w:rsidRPr="008D6EE0">
        <w:rPr>
          <w:rFonts w:ascii="Garamond" w:hAnsi="Garamond"/>
        </w:rPr>
        <w:fldChar w:fldCharType="end"/>
      </w:r>
      <w:r w:rsidRPr="00BF6D9D">
        <w:rPr>
          <w:rFonts w:ascii="Garamond" w:hAnsi="Garamond"/>
          <w:lang w:val="es-ES"/>
        </w:rPr>
        <w:t xml:space="preserve"> </w:t>
      </w:r>
      <w:r w:rsidRPr="00BF6D9D">
        <w:rPr>
          <w:rFonts w:ascii="Garamond" w:hAnsi="Garamond"/>
          <w:b/>
          <w:lang w:val="es-ES"/>
        </w:rPr>
        <w:t xml:space="preserve">Del 15 al 31 de marzo de 2021. </w:t>
      </w:r>
      <w:r w:rsidRPr="00BF6D9D">
        <w:rPr>
          <w:rFonts w:ascii="Garamond" w:hAnsi="Garamond"/>
          <w:lang w:val="es-ES"/>
        </w:rPr>
        <w:t xml:space="preserve">Curso de formación impartido por la </w:t>
      </w:r>
      <w:r w:rsidRPr="00BF6D9D">
        <w:rPr>
          <w:rFonts w:ascii="Garamond" w:hAnsi="Garamond"/>
          <w:b/>
          <w:lang w:val="es-ES"/>
        </w:rPr>
        <w:t>Universidad Mayor de San Andrés</w:t>
      </w:r>
      <w:r w:rsidRPr="00BF6D9D">
        <w:rPr>
          <w:rFonts w:ascii="Garamond" w:hAnsi="Garamond"/>
          <w:lang w:val="es-ES"/>
        </w:rPr>
        <w:t>. La Paz (Bolivia): «La multiculturalidad de las políticas públicas para el desarrollo territorial rural».</w:t>
      </w:r>
    </w:p>
    <w:p w:rsidR="00B63012" w:rsidRPr="00BF6D9D" w:rsidRDefault="00BF6D9D" w:rsidP="00B979A3">
      <w:pPr>
        <w:spacing w:before="0" w:afterLines="30" w:after="72"/>
        <w:rPr>
          <w:rFonts w:ascii="Garamond" w:eastAsia="Arial Unicode MS" w:hAnsi="Garamond" w:cs="Arial"/>
          <w:b/>
          <w:lang w:val="es-ES"/>
        </w:rPr>
      </w:pPr>
      <w:r w:rsidRPr="008D6EE0">
        <w:rPr>
          <w:rFonts w:ascii="Garamond" w:hAnsi="Garamond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D6EE0">
        <w:rPr>
          <w:rFonts w:ascii="Garamond" w:hAnsi="Garamond"/>
          <w:lang w:val="es-ES"/>
        </w:rPr>
        <w:instrText xml:space="preserve"> FORMCHECKBOX </w:instrText>
      </w:r>
      <w:r w:rsidR="00EC22B5">
        <w:rPr>
          <w:rFonts w:ascii="Garamond" w:hAnsi="Garamond"/>
        </w:rPr>
      </w:r>
      <w:r w:rsidR="00EC22B5">
        <w:rPr>
          <w:rFonts w:ascii="Garamond" w:hAnsi="Garamond"/>
        </w:rPr>
        <w:fldChar w:fldCharType="separate"/>
      </w:r>
      <w:r w:rsidRPr="008D6EE0">
        <w:rPr>
          <w:rFonts w:ascii="Garamond" w:hAnsi="Garamond"/>
        </w:rPr>
        <w:fldChar w:fldCharType="end"/>
      </w:r>
      <w:r w:rsidRPr="008D6EE0">
        <w:rPr>
          <w:rFonts w:ascii="Garamond" w:eastAsia="Arial Unicode MS" w:hAnsi="Garamond" w:cs="Arial"/>
          <w:b/>
          <w:lang w:val="es-ES"/>
        </w:rPr>
        <w:t xml:space="preserve"> </w:t>
      </w:r>
      <w:r w:rsidR="00B63012" w:rsidRPr="008D6EE0">
        <w:rPr>
          <w:rFonts w:ascii="Garamond" w:eastAsia="Arial Unicode MS" w:hAnsi="Garamond" w:cs="Arial"/>
          <w:b/>
          <w:lang w:val="es-ES"/>
        </w:rPr>
        <w:t>Del 5 al 21 de abril de 2021.</w:t>
      </w:r>
      <w:r w:rsidR="00B63012" w:rsidRPr="008D6EE0">
        <w:rPr>
          <w:rFonts w:ascii="Garamond" w:eastAsia="Arial Unicode MS" w:hAnsi="Garamond" w:cs="Arial"/>
          <w:lang w:val="es-ES"/>
        </w:rPr>
        <w:t xml:space="preserve"> Curso de formación impartido por la </w:t>
      </w:r>
      <w:r w:rsidR="00B63012" w:rsidRPr="008D6EE0">
        <w:rPr>
          <w:rFonts w:ascii="Garamond" w:eastAsia="Arial Unicode MS" w:hAnsi="Garamond" w:cs="Arial"/>
          <w:b/>
          <w:lang w:val="es-ES"/>
        </w:rPr>
        <w:t>Universidad Nacional de Asunción</w:t>
      </w:r>
      <w:r w:rsidR="00B63012" w:rsidRPr="008D6EE0">
        <w:rPr>
          <w:rFonts w:ascii="Garamond" w:eastAsia="Arial Unicode MS" w:hAnsi="Garamond" w:cs="Arial"/>
          <w:lang w:val="es-ES"/>
        </w:rPr>
        <w:t xml:space="preserve"> (Paraguay): «La multiculturalidad de las políticas públicas para el desarrollo territorial rural».</w:t>
      </w:r>
    </w:p>
    <w:p w:rsidR="00B63012" w:rsidRDefault="00B63012" w:rsidP="00B63012">
      <w:pPr>
        <w:spacing w:afterLines="30" w:after="72" w:line="360" w:lineRule="auto"/>
        <w:rPr>
          <w:rFonts w:ascii="Garamond" w:hAnsi="Garamond"/>
          <w:sz w:val="24"/>
          <w:szCs w:val="24"/>
          <w:lang w:val="es-ES"/>
        </w:rPr>
      </w:pPr>
    </w:p>
    <w:p w:rsidR="00B63012" w:rsidRDefault="00B63012" w:rsidP="00B63012">
      <w:pPr>
        <w:spacing w:afterLines="30" w:after="72" w:line="360" w:lineRule="auto"/>
        <w:rPr>
          <w:rFonts w:ascii="Garamond" w:hAnsi="Garamond"/>
          <w:lang w:val="es-ES"/>
        </w:rPr>
      </w:pPr>
      <w:r w:rsidRPr="002D3145">
        <w:rPr>
          <w:rFonts w:ascii="Garamond" w:hAnsi="Garamond"/>
          <w:lang w:val="es-ES"/>
        </w:rPr>
        <w:t>Fecha de presentación:</w:t>
      </w:r>
      <w:r w:rsidRPr="002D3145">
        <w:rPr>
          <w:rFonts w:ascii="Garamond" w:hAnsi="Garamond"/>
          <w:lang w:val="es-ES"/>
        </w:rPr>
        <w:tab/>
      </w:r>
      <w:r w:rsidRPr="002D3145">
        <w:rPr>
          <w:rFonts w:ascii="Garamond" w:hAnsi="Garamond"/>
          <w:lang w:val="es-ES"/>
        </w:rPr>
        <w:tab/>
      </w:r>
      <w:r w:rsidRPr="002D3145">
        <w:rPr>
          <w:rFonts w:ascii="Garamond" w:hAnsi="Garamond"/>
          <w:lang w:val="es-ES"/>
        </w:rPr>
        <w:tab/>
      </w:r>
      <w:r w:rsidRPr="002D3145">
        <w:rPr>
          <w:rFonts w:ascii="Garamond" w:hAnsi="Garamond"/>
          <w:lang w:val="es-ES"/>
        </w:rPr>
        <w:tab/>
      </w:r>
      <w:r w:rsidRPr="002D3145">
        <w:rPr>
          <w:rFonts w:ascii="Garamond" w:hAnsi="Garamond"/>
          <w:lang w:val="es-ES"/>
        </w:rPr>
        <w:tab/>
      </w:r>
      <w:r w:rsidRPr="002D3145">
        <w:rPr>
          <w:rFonts w:ascii="Garamond" w:hAnsi="Garamond"/>
          <w:lang w:val="es-ES"/>
        </w:rPr>
        <w:tab/>
        <w:t>Firma:</w:t>
      </w:r>
    </w:p>
    <w:p w:rsidR="00027C02" w:rsidRDefault="00027C02" w:rsidP="00BF6D9D">
      <w:pPr>
        <w:spacing w:afterLines="30" w:after="72" w:line="360" w:lineRule="auto"/>
        <w:rPr>
          <w:rFonts w:ascii="Garamond" w:hAnsi="Garamond"/>
          <w:lang w:val="es-ES"/>
        </w:rPr>
      </w:pPr>
    </w:p>
    <w:p w:rsidR="00EC22B5" w:rsidRDefault="00EC22B5" w:rsidP="00BF6D9D">
      <w:pPr>
        <w:spacing w:afterLines="30" w:after="72" w:line="360" w:lineRule="auto"/>
        <w:rPr>
          <w:rFonts w:ascii="Garamond" w:hAnsi="Garamond"/>
          <w:lang w:val="es-ES"/>
        </w:rPr>
      </w:pPr>
    </w:p>
    <w:p w:rsidR="00EC22B5" w:rsidRDefault="00EC22B5" w:rsidP="00BF6D9D">
      <w:pPr>
        <w:spacing w:afterLines="30" w:after="72" w:line="360" w:lineRule="auto"/>
        <w:rPr>
          <w:rFonts w:ascii="Garamond" w:hAnsi="Garamond"/>
          <w:lang w:val="es-ES"/>
        </w:rPr>
      </w:pPr>
      <w:bookmarkStart w:id="0" w:name="_GoBack"/>
      <w:bookmarkEnd w:id="0"/>
    </w:p>
    <w:p w:rsidR="00BF6D9D" w:rsidRPr="00027C02" w:rsidRDefault="00CD2D67" w:rsidP="00027C02">
      <w:pPr>
        <w:spacing w:afterLines="30" w:after="72" w:line="240" w:lineRule="auto"/>
        <w:rPr>
          <w:rFonts w:ascii="Garamond" w:hAnsi="Garamond"/>
          <w:b/>
          <w:sz w:val="14"/>
          <w:szCs w:val="14"/>
          <w:lang w:val="es-ES"/>
        </w:rPr>
      </w:pPr>
      <w:r w:rsidRPr="00027C02">
        <w:rPr>
          <w:rFonts w:ascii="Garamond" w:hAnsi="Garamond"/>
          <w:b/>
          <w:sz w:val="14"/>
          <w:szCs w:val="14"/>
          <w:lang w:val="es-ES"/>
        </w:rPr>
        <w:t>INFORMACIÓN BÁSICA SOBRE PROTECCIÓN DE DATOS</w:t>
      </w:r>
    </w:p>
    <w:p w:rsidR="00BF6D9D" w:rsidRPr="00027C02" w:rsidRDefault="00BF6D9D" w:rsidP="00027C02">
      <w:pPr>
        <w:spacing w:afterLines="30" w:after="72" w:line="240" w:lineRule="auto"/>
        <w:rPr>
          <w:rFonts w:ascii="Garamond" w:hAnsi="Garamond"/>
          <w:sz w:val="14"/>
          <w:szCs w:val="14"/>
          <w:lang w:val="es-ES"/>
        </w:rPr>
      </w:pPr>
      <w:r w:rsidRPr="00027C02">
        <w:rPr>
          <w:rFonts w:ascii="Garamond" w:hAnsi="Garamond"/>
          <w:b/>
          <w:sz w:val="14"/>
          <w:szCs w:val="14"/>
          <w:lang w:val="es-ES"/>
        </w:rPr>
        <w:t>Responsable</w:t>
      </w:r>
      <w:r w:rsidRPr="00027C02">
        <w:rPr>
          <w:rFonts w:ascii="Garamond" w:hAnsi="Garamond"/>
          <w:sz w:val="14"/>
          <w:szCs w:val="14"/>
          <w:lang w:val="es-ES"/>
        </w:rPr>
        <w:tab/>
      </w:r>
      <w:r w:rsidR="00EA0CC5">
        <w:rPr>
          <w:rFonts w:ascii="Garamond" w:hAnsi="Garamond"/>
          <w:sz w:val="14"/>
          <w:szCs w:val="14"/>
          <w:lang w:val="es-ES"/>
        </w:rPr>
        <w:tab/>
      </w:r>
      <w:r w:rsidRPr="00027C02">
        <w:rPr>
          <w:rFonts w:ascii="Garamond" w:hAnsi="Garamond"/>
          <w:sz w:val="14"/>
          <w:szCs w:val="14"/>
          <w:lang w:val="es-ES"/>
        </w:rPr>
        <w:t>UNIVERSIDAD DE GRANADA</w:t>
      </w:r>
    </w:p>
    <w:p w:rsidR="00BF6D9D" w:rsidRPr="00027C02" w:rsidRDefault="00BF6D9D" w:rsidP="00027C02">
      <w:pPr>
        <w:spacing w:afterLines="30" w:after="72" w:line="240" w:lineRule="auto"/>
        <w:rPr>
          <w:rFonts w:ascii="Garamond" w:hAnsi="Garamond"/>
          <w:sz w:val="14"/>
          <w:szCs w:val="14"/>
          <w:lang w:val="es-ES"/>
        </w:rPr>
      </w:pPr>
      <w:r w:rsidRPr="00027C02">
        <w:rPr>
          <w:rFonts w:ascii="Garamond" w:hAnsi="Garamond"/>
          <w:b/>
          <w:sz w:val="14"/>
          <w:szCs w:val="14"/>
          <w:lang w:val="es-ES"/>
        </w:rPr>
        <w:t>Finalidad</w:t>
      </w:r>
      <w:r w:rsidRPr="00027C02">
        <w:rPr>
          <w:rFonts w:ascii="Garamond" w:hAnsi="Garamond"/>
          <w:sz w:val="14"/>
          <w:szCs w:val="14"/>
          <w:lang w:val="es-ES"/>
        </w:rPr>
        <w:tab/>
      </w:r>
      <w:r w:rsidR="00EA0CC5">
        <w:rPr>
          <w:rFonts w:ascii="Garamond" w:hAnsi="Garamond"/>
          <w:sz w:val="14"/>
          <w:szCs w:val="14"/>
          <w:lang w:val="es-ES"/>
        </w:rPr>
        <w:tab/>
      </w:r>
      <w:r w:rsidR="00EA0CC5">
        <w:rPr>
          <w:rFonts w:ascii="Garamond" w:hAnsi="Garamond"/>
          <w:sz w:val="14"/>
          <w:szCs w:val="14"/>
          <w:lang w:val="es-ES"/>
        </w:rPr>
        <w:tab/>
      </w:r>
      <w:r w:rsidRPr="00027C02">
        <w:rPr>
          <w:rFonts w:ascii="Garamond" w:hAnsi="Garamond"/>
          <w:sz w:val="14"/>
          <w:szCs w:val="14"/>
          <w:lang w:val="es-ES"/>
        </w:rPr>
        <w:t>Solicitud de participación en el correspondiente programa de movilidad</w:t>
      </w:r>
    </w:p>
    <w:p w:rsidR="00BF6D9D" w:rsidRPr="00027C02" w:rsidRDefault="00BF6D9D" w:rsidP="00EA0CC5">
      <w:pPr>
        <w:spacing w:afterLines="30" w:after="72" w:line="240" w:lineRule="auto"/>
        <w:ind w:left="2124" w:hanging="2124"/>
        <w:rPr>
          <w:rFonts w:ascii="Garamond" w:hAnsi="Garamond"/>
          <w:sz w:val="14"/>
          <w:szCs w:val="14"/>
          <w:lang w:val="es-ES"/>
        </w:rPr>
      </w:pPr>
      <w:r w:rsidRPr="00027C02">
        <w:rPr>
          <w:rFonts w:ascii="Garamond" w:hAnsi="Garamond"/>
          <w:b/>
          <w:sz w:val="14"/>
          <w:szCs w:val="14"/>
          <w:lang w:val="es-ES"/>
        </w:rPr>
        <w:t>Legitimación</w:t>
      </w:r>
      <w:r w:rsidRPr="00027C02">
        <w:rPr>
          <w:rFonts w:ascii="Garamond" w:hAnsi="Garamond"/>
          <w:sz w:val="14"/>
          <w:szCs w:val="14"/>
          <w:lang w:val="es-ES"/>
        </w:rPr>
        <w:tab/>
        <w:t>Art. 6.1. e) RGPD: Cumplimiento de una misión realizada en interés público  o en el ejercicio de poderes públicos conferidos al responsable del tratamiento.</w:t>
      </w:r>
    </w:p>
    <w:p w:rsidR="00BF6D9D" w:rsidRPr="00027C02" w:rsidRDefault="00BF6D9D" w:rsidP="00027C02">
      <w:pPr>
        <w:spacing w:afterLines="30" w:after="72" w:line="240" w:lineRule="auto"/>
        <w:rPr>
          <w:rFonts w:ascii="Garamond" w:hAnsi="Garamond"/>
          <w:sz w:val="14"/>
          <w:szCs w:val="14"/>
          <w:lang w:val="es-ES"/>
        </w:rPr>
      </w:pPr>
      <w:r w:rsidRPr="00027C02">
        <w:rPr>
          <w:rFonts w:ascii="Garamond" w:hAnsi="Garamond"/>
          <w:b/>
          <w:sz w:val="14"/>
          <w:szCs w:val="14"/>
          <w:lang w:val="es-ES"/>
        </w:rPr>
        <w:t>Destinatarios</w:t>
      </w:r>
      <w:r w:rsidRPr="00027C02">
        <w:rPr>
          <w:rFonts w:ascii="Garamond" w:hAnsi="Garamond"/>
          <w:sz w:val="14"/>
          <w:szCs w:val="14"/>
          <w:lang w:val="es-ES"/>
        </w:rPr>
        <w:tab/>
      </w:r>
      <w:r w:rsidR="00EA0CC5">
        <w:rPr>
          <w:rFonts w:ascii="Garamond" w:hAnsi="Garamond"/>
          <w:sz w:val="14"/>
          <w:szCs w:val="14"/>
          <w:lang w:val="es-ES"/>
        </w:rPr>
        <w:tab/>
      </w:r>
      <w:r w:rsidRPr="00027C02">
        <w:rPr>
          <w:rFonts w:ascii="Garamond" w:hAnsi="Garamond"/>
          <w:sz w:val="14"/>
          <w:szCs w:val="14"/>
          <w:lang w:val="es-ES"/>
        </w:rPr>
        <w:t>No se prevé la cesión de los datos</w:t>
      </w:r>
    </w:p>
    <w:p w:rsidR="00BF6D9D" w:rsidRPr="00027C02" w:rsidRDefault="00BF6D9D" w:rsidP="00EA0CC5">
      <w:pPr>
        <w:spacing w:afterLines="30" w:after="72" w:line="240" w:lineRule="auto"/>
        <w:ind w:left="2124" w:hanging="2124"/>
        <w:rPr>
          <w:rFonts w:ascii="Garamond" w:hAnsi="Garamond"/>
          <w:sz w:val="14"/>
          <w:szCs w:val="14"/>
          <w:lang w:val="es-ES"/>
        </w:rPr>
      </w:pPr>
      <w:r w:rsidRPr="00027C02">
        <w:rPr>
          <w:rFonts w:ascii="Garamond" w:hAnsi="Garamond"/>
          <w:b/>
          <w:sz w:val="14"/>
          <w:szCs w:val="14"/>
          <w:lang w:val="es-ES"/>
        </w:rPr>
        <w:t>Derechos</w:t>
      </w:r>
      <w:r w:rsidRPr="00027C02">
        <w:rPr>
          <w:rFonts w:ascii="Garamond" w:hAnsi="Garamond"/>
          <w:sz w:val="14"/>
          <w:szCs w:val="14"/>
          <w:lang w:val="es-ES"/>
        </w:rPr>
        <w:tab/>
        <w:t>La persona interesada tiene derecho a solicitar el acceso, rectificación, supresión, oposición y limitación de sus datos, como se explica en la información adicional</w:t>
      </w:r>
    </w:p>
    <w:p w:rsidR="00FE7521" w:rsidRPr="00BF6D9D" w:rsidRDefault="00BF6D9D" w:rsidP="00027C02">
      <w:pPr>
        <w:spacing w:afterLines="30" w:after="72" w:line="240" w:lineRule="auto"/>
        <w:ind w:left="2124" w:hanging="2124"/>
        <w:rPr>
          <w:lang w:val="es-ES"/>
        </w:rPr>
      </w:pPr>
      <w:r w:rsidRPr="00027C02">
        <w:rPr>
          <w:rFonts w:ascii="Garamond" w:hAnsi="Garamond"/>
          <w:b/>
          <w:sz w:val="14"/>
          <w:szCs w:val="14"/>
          <w:lang w:val="es-ES"/>
        </w:rPr>
        <w:t>Información Adicional</w:t>
      </w:r>
      <w:r w:rsidR="00EA0CC5">
        <w:rPr>
          <w:rFonts w:ascii="Garamond" w:hAnsi="Garamond"/>
          <w:sz w:val="14"/>
          <w:szCs w:val="14"/>
          <w:lang w:val="es-ES"/>
        </w:rPr>
        <w:tab/>
      </w:r>
      <w:r w:rsidRPr="00027C02">
        <w:rPr>
          <w:rFonts w:ascii="Garamond" w:hAnsi="Garamond"/>
          <w:sz w:val="14"/>
          <w:szCs w:val="14"/>
          <w:lang w:val="es-ES"/>
        </w:rPr>
        <w:t xml:space="preserve">La información adicional y detallada se encuentra su disposición en el siguiente enlace: http://sl.ugr.es/0bcz   </w:t>
      </w:r>
      <w:r w:rsidRPr="00027C02">
        <w:rPr>
          <w:rFonts w:ascii="Garamond" w:hAnsi="Garamond"/>
          <w:sz w:val="14"/>
          <w:szCs w:val="14"/>
          <w:lang w:val="es-ES"/>
        </w:rPr>
        <w:cr/>
      </w:r>
    </w:p>
    <w:sectPr w:rsidR="00FE7521" w:rsidRPr="00BF6D9D" w:rsidSect="000C0412">
      <w:headerReference w:type="default" r:id="rId7"/>
      <w:footerReference w:type="default" r:id="rId8"/>
      <w:pgSz w:w="11906" w:h="16838"/>
      <w:pgMar w:top="2375" w:right="1416" w:bottom="1417" w:left="170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12" w:rsidRDefault="00B63012" w:rsidP="00B63012">
      <w:pPr>
        <w:spacing w:before="0" w:after="0" w:line="240" w:lineRule="auto"/>
      </w:pPr>
      <w:r>
        <w:separator/>
      </w:r>
    </w:p>
  </w:endnote>
  <w:endnote w:type="continuationSeparator" w:id="0">
    <w:p w:rsidR="00B63012" w:rsidRDefault="00B63012" w:rsidP="00B630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12" w:rsidRPr="00B63012" w:rsidRDefault="00B63012" w:rsidP="00B63012">
    <w:pPr>
      <w:jc w:val="center"/>
      <w:rPr>
        <w:rFonts w:ascii="Garamond" w:hAnsi="Garamond"/>
        <w:lang w:val="es-ES"/>
      </w:rPr>
    </w:pPr>
    <w:r w:rsidRPr="00972953">
      <w:rPr>
        <w:rFonts w:ascii="Garamond" w:hAnsi="Garamond"/>
        <w:lang w:val="es-ES"/>
      </w:rPr>
      <w:t>Hospital Real. Avda. del Hospicio s/n. 18071. Granada | internacional.ugr.es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12" w:rsidRDefault="00B63012" w:rsidP="00B63012">
      <w:pPr>
        <w:spacing w:before="0" w:after="0" w:line="240" w:lineRule="auto"/>
      </w:pPr>
      <w:r>
        <w:separator/>
      </w:r>
    </w:p>
  </w:footnote>
  <w:footnote w:type="continuationSeparator" w:id="0">
    <w:p w:rsidR="00B63012" w:rsidRDefault="00B63012" w:rsidP="00B630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12" w:rsidRDefault="00B63012">
    <w:pPr>
      <w:pStyle w:val="Encabezado"/>
    </w:pPr>
    <w:r w:rsidRPr="00B63012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4DC0B04" wp14:editId="189F8627">
          <wp:simplePos x="0" y="0"/>
          <wp:positionH relativeFrom="column">
            <wp:posOffset>1931670</wp:posOffset>
          </wp:positionH>
          <wp:positionV relativeFrom="paragraph">
            <wp:posOffset>-259080</wp:posOffset>
          </wp:positionV>
          <wp:extent cx="1676400" cy="939165"/>
          <wp:effectExtent l="0" t="0" r="0" b="0"/>
          <wp:wrapNone/>
          <wp:docPr id="7" name="Imagen 7" descr="Universidad - UPSO on Twitter: &quot;Comenzaron los cursos online sobre Actores  y Desafíos del Desarrollo Territorial Rural #ErasmusEARTH #UPSO  https://t.co/A13jRm2plU… https://t.co/KSjAstHIJp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- UPSO on Twitter: &quot;Comenzaron los cursos online sobre Actores  y Desafíos del Desarrollo Territorial Rural #ErasmusEARTH #UPSO  https://t.co/A13jRm2plU… https://t.co/KSjAstHIJp&quot;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69" t="13420" r="28969" b="6061"/>
                  <a:stretch/>
                </pic:blipFill>
                <pic:spPr bwMode="auto">
                  <a:xfrm>
                    <a:off x="0" y="0"/>
                    <a:ext cx="16764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012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AEA36A6" wp14:editId="463F45C9">
          <wp:simplePos x="0" y="0"/>
          <wp:positionH relativeFrom="column">
            <wp:posOffset>3878580</wp:posOffset>
          </wp:positionH>
          <wp:positionV relativeFrom="paragraph">
            <wp:posOffset>146050</wp:posOffset>
          </wp:positionV>
          <wp:extent cx="2033270" cy="443865"/>
          <wp:effectExtent l="0" t="0" r="5080" b="0"/>
          <wp:wrapNone/>
          <wp:docPr id="5" name="Imagen 5" descr="cofund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funded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012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46514CD" wp14:editId="34DBBBB7">
          <wp:simplePos x="0" y="0"/>
          <wp:positionH relativeFrom="column">
            <wp:posOffset>-455195</wp:posOffset>
          </wp:positionH>
          <wp:positionV relativeFrom="paragraph">
            <wp:posOffset>90805</wp:posOffset>
          </wp:positionV>
          <wp:extent cx="2114550" cy="589280"/>
          <wp:effectExtent l="0" t="0" r="0" b="1270"/>
          <wp:wrapNone/>
          <wp:docPr id="6" name="Imagen 6" descr="UGR alar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R alarga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0D"/>
    <w:rsid w:val="00027C02"/>
    <w:rsid w:val="000C0412"/>
    <w:rsid w:val="00B63012"/>
    <w:rsid w:val="00B979A3"/>
    <w:rsid w:val="00BF6D9D"/>
    <w:rsid w:val="00CD2D67"/>
    <w:rsid w:val="00E7540D"/>
    <w:rsid w:val="00EA0CC5"/>
    <w:rsid w:val="00EC22B5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12"/>
    <w:pPr>
      <w:spacing w:before="100"/>
      <w:jc w:val="both"/>
    </w:pPr>
    <w:rPr>
      <w:rFonts w:ascii="Calibri" w:eastAsia="Times New Roman" w:hAnsi="Calibri" w:cstheme="minorHAnsi"/>
      <w:sz w:val="20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3012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3012"/>
  </w:style>
  <w:style w:type="paragraph" w:styleId="Piedepgina">
    <w:name w:val="footer"/>
    <w:basedOn w:val="Normal"/>
    <w:link w:val="PiedepginaCar"/>
    <w:uiPriority w:val="99"/>
    <w:unhideWhenUsed/>
    <w:rsid w:val="00B63012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3012"/>
  </w:style>
  <w:style w:type="character" w:styleId="Hipervnculo">
    <w:name w:val="Hyperlink"/>
    <w:uiPriority w:val="99"/>
    <w:unhideWhenUsed/>
    <w:rsid w:val="00B63012"/>
    <w:rPr>
      <w:rFonts w:asciiTheme="minorHAnsi" w:hAnsiTheme="minorHAnsi" w:cstheme="minorHAnsi"/>
      <w:color w:val="AA884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12"/>
    <w:pPr>
      <w:spacing w:before="100"/>
      <w:jc w:val="both"/>
    </w:pPr>
    <w:rPr>
      <w:rFonts w:ascii="Calibri" w:eastAsia="Times New Roman" w:hAnsi="Calibri" w:cstheme="minorHAnsi"/>
      <w:sz w:val="20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3012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3012"/>
  </w:style>
  <w:style w:type="paragraph" w:styleId="Piedepgina">
    <w:name w:val="footer"/>
    <w:basedOn w:val="Normal"/>
    <w:link w:val="PiedepginaCar"/>
    <w:uiPriority w:val="99"/>
    <w:unhideWhenUsed/>
    <w:rsid w:val="00B63012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3012"/>
  </w:style>
  <w:style w:type="character" w:styleId="Hipervnculo">
    <w:name w:val="Hyperlink"/>
    <w:uiPriority w:val="99"/>
    <w:unhideWhenUsed/>
    <w:rsid w:val="00B63012"/>
    <w:rPr>
      <w:rFonts w:asciiTheme="minorHAnsi" w:hAnsiTheme="minorHAnsi" w:cstheme="minorHAnsi"/>
      <w:color w:val="AA884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1696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Univerisidad de Granada</dc:creator>
  <cp:keywords/>
  <dc:description/>
  <cp:lastModifiedBy>Univerisidad de Granada</cp:lastModifiedBy>
  <cp:revision>9</cp:revision>
  <dcterms:created xsi:type="dcterms:W3CDTF">2020-10-14T07:39:00Z</dcterms:created>
  <dcterms:modified xsi:type="dcterms:W3CDTF">2020-12-18T07:40:00Z</dcterms:modified>
</cp:coreProperties>
</file>