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D42B0" w14:textId="77777777" w:rsidR="00DE5303" w:rsidRPr="0055280F" w:rsidRDefault="00DE5303" w:rsidP="00391B21">
      <w:pPr>
        <w:tabs>
          <w:tab w:val="left" w:pos="967"/>
          <w:tab w:val="left" w:pos="1131"/>
        </w:tabs>
        <w:spacing w:before="360"/>
      </w:pPr>
      <w:r w:rsidRPr="0055280F">
        <w:softHyphen/>
      </w:r>
      <w:r w:rsidRPr="0055280F">
        <w:softHyphen/>
      </w:r>
      <w:r w:rsidRPr="0055280F">
        <w:softHyphen/>
      </w:r>
      <w:r w:rsidR="00803352" w:rsidRPr="0055280F">
        <w:tab/>
      </w:r>
      <w:r w:rsidR="00803352" w:rsidRPr="0055280F">
        <w:tab/>
      </w:r>
      <w:r w:rsidR="009A6975" w:rsidRPr="0055280F">
        <w:softHyphen/>
      </w:r>
    </w:p>
    <w:p w14:paraId="59841761" w14:textId="77777777" w:rsidR="00993850" w:rsidRPr="0055280F" w:rsidRDefault="00C67D0F" w:rsidP="005B1493">
      <w:pPr>
        <w:spacing w:line="320" w:lineRule="exact"/>
        <w:jc w:val="center"/>
        <w:rPr>
          <w:rFonts w:ascii="Gill Sans MT" w:hAnsi="Gill Sans MT"/>
          <w:b/>
          <w:sz w:val="22"/>
          <w:szCs w:val="22"/>
        </w:rPr>
      </w:pPr>
      <w:r w:rsidRPr="0055280F">
        <w:rPr>
          <w:rFonts w:ascii="Gill Sans MT" w:hAnsi="Gill Sans MT"/>
          <w:b/>
          <w:noProof/>
          <w:sz w:val="22"/>
          <w:szCs w:val="22"/>
        </w:rPr>
        <mc:AlternateContent>
          <mc:Choice Requires="wps">
            <w:drawing>
              <wp:inline distT="0" distB="0" distL="0" distR="0" wp14:anchorId="00F553ED" wp14:editId="5EA1531C">
                <wp:extent cx="6120000" cy="476250"/>
                <wp:effectExtent l="0" t="0" r="14605" b="2032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76250"/>
                        </a:xfrm>
                        <a:prstGeom prst="rect">
                          <a:avLst/>
                        </a:prstGeom>
                        <a:solidFill>
                          <a:srgbClr val="FFFFFF"/>
                        </a:solidFill>
                        <a:ln w="6350">
                          <a:solidFill>
                            <a:srgbClr val="E92C30"/>
                          </a:solidFill>
                          <a:miter lim="800000"/>
                          <a:headEnd/>
                          <a:tailEnd/>
                        </a:ln>
                      </wps:spPr>
                      <wps:txbx>
                        <w:txbxContent>
                          <w:p w14:paraId="09485ABD" w14:textId="65277315" w:rsidR="0048116C" w:rsidRPr="00B92052" w:rsidRDefault="001B662B" w:rsidP="001B662B">
                            <w:pPr>
                              <w:jc w:val="center"/>
                              <w:rPr>
                                <w:rFonts w:ascii="Palatino Linotype" w:hAnsi="Palatino Linotype"/>
                                <w:b/>
                                <w:sz w:val="22"/>
                                <w:szCs w:val="22"/>
                                <w:lang w:val="es-ES_tradnl"/>
                              </w:rPr>
                            </w:pPr>
                            <w:r>
                              <w:rPr>
                                <w:rFonts w:ascii="Palatino Linotype" w:hAnsi="Palatino Linotype"/>
                                <w:b/>
                                <w:sz w:val="22"/>
                                <w:szCs w:val="22"/>
                                <w:lang w:val="es-ES_tradnl"/>
                              </w:rPr>
                              <w:t xml:space="preserve">Convenio de </w:t>
                            </w:r>
                            <w:proofErr w:type="spellStart"/>
                            <w:r>
                              <w:rPr>
                                <w:rFonts w:ascii="Palatino Linotype" w:hAnsi="Palatino Linotype"/>
                                <w:b/>
                                <w:sz w:val="22"/>
                                <w:szCs w:val="22"/>
                                <w:lang w:val="es-ES_tradnl"/>
                              </w:rPr>
                              <w:t>Cotutela</w:t>
                            </w:r>
                            <w:proofErr w:type="spellEnd"/>
                            <w:r>
                              <w:rPr>
                                <w:rFonts w:ascii="Palatino Linotype" w:hAnsi="Palatino Linotype"/>
                                <w:b/>
                                <w:sz w:val="22"/>
                                <w:szCs w:val="22"/>
                                <w:lang w:val="es-ES_tradnl"/>
                              </w:rPr>
                              <w:t xml:space="preserve"> de Tesis Doctoral entre </w:t>
                            </w:r>
                            <w:r w:rsidRPr="001B662B">
                              <w:rPr>
                                <w:rFonts w:ascii="Palatino Linotype" w:hAnsi="Palatino Linotype"/>
                                <w:b/>
                                <w:i/>
                                <w:iCs/>
                                <w:sz w:val="22"/>
                                <w:szCs w:val="22"/>
                                <w:lang w:val="es-ES_tradnl"/>
                              </w:rPr>
                              <w:t>[Universidad socia]</w:t>
                            </w:r>
                            <w:r>
                              <w:rPr>
                                <w:rFonts w:ascii="Palatino Linotype" w:hAnsi="Palatino Linotype"/>
                                <w:b/>
                                <w:sz w:val="22"/>
                                <w:szCs w:val="22"/>
                                <w:lang w:val="es-ES_tradnl"/>
                              </w:rPr>
                              <w:t xml:space="preserve"> y </w:t>
                            </w:r>
                            <w:r w:rsidRPr="001B662B">
                              <w:rPr>
                                <w:rFonts w:ascii="Palatino Linotype" w:hAnsi="Palatino Linotype"/>
                                <w:b/>
                                <w:sz w:val="22"/>
                                <w:szCs w:val="22"/>
                                <w:lang w:val="es-ES_tradnl"/>
                              </w:rPr>
                              <w:t>La Universidad de Granada</w:t>
                            </w:r>
                            <w:r>
                              <w:rPr>
                                <w:rFonts w:ascii="Palatino Linotype" w:hAnsi="Palatino Linotype"/>
                                <w:b/>
                                <w:sz w:val="22"/>
                                <w:szCs w:val="22"/>
                                <w:lang w:val="es-ES_tradnl"/>
                              </w:rPr>
                              <w:t xml:space="preserve"> </w:t>
                            </w:r>
                            <w:r w:rsidRPr="001B662B">
                              <w:rPr>
                                <w:rFonts w:ascii="Palatino Linotype" w:hAnsi="Palatino Linotype"/>
                                <w:b/>
                                <w:sz w:val="22"/>
                                <w:szCs w:val="22"/>
                                <w:lang w:val="es-ES_tradnl"/>
                              </w:rPr>
                              <w:t xml:space="preserve">en el marco de </w:t>
                            </w:r>
                            <w:r w:rsidRPr="001B662B">
                              <w:rPr>
                                <w:rFonts w:ascii="Palatino Linotype" w:hAnsi="Palatino Linotype"/>
                                <w:b/>
                                <w:i/>
                                <w:iCs/>
                                <w:sz w:val="22"/>
                                <w:szCs w:val="22"/>
                                <w:lang w:val="es-ES_tradnl"/>
                              </w:rPr>
                              <w:t>[nombre de los programas de doctorado o escuelas de doctorado en cada institución]</w:t>
                            </w:r>
                            <w:r w:rsidRPr="001B662B">
                              <w:rPr>
                                <w:rFonts w:ascii="Palatino Linotype" w:hAnsi="Palatino Linotype"/>
                                <w:b/>
                                <w:sz w:val="22"/>
                                <w:szCs w:val="22"/>
                                <w:lang w:val="es-ES_tradnl"/>
                              </w:rPr>
                              <w:t xml:space="preserve">  </w:t>
                            </w:r>
                          </w:p>
                        </w:txbxContent>
                      </wps:txbx>
                      <wps:bodyPr rot="0" vert="horz" wrap="square" lIns="108000" tIns="36000" rIns="108000" bIns="36000" anchor="t" anchorCtr="0">
                        <a:spAutoFit/>
                      </wps:bodyPr>
                    </wps:wsp>
                  </a:graphicData>
                </a:graphic>
              </wp:inline>
            </w:drawing>
          </mc:Choice>
          <mc:Fallback>
            <w:pict>
              <v:shapetype w14:anchorId="00F553ED" id="_x0000_t202" coordsize="21600,21600" o:spt="202" path="m,l,21600r21600,l21600,xe">
                <v:stroke joinstyle="miter"/>
                <v:path gradientshapeok="t" o:connecttype="rect"/>
              </v:shapetype>
              <v:shape id="Cuadro de texto 2" o:spid="_x0000_s1026" type="#_x0000_t202" style="width:481.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" strokecolor="#e92c30" strokeweight=".5pt">
                <v:textbox style="mso-fit-shape-to-text:t" inset="3mm,1mm,3mm,1mm">
                  <w:txbxContent>
                    <w:p w14:paraId="09485ABD" w14:textId="65277315" w:rsidR="0048116C" w:rsidRPr="00B92052" w:rsidRDefault="001B662B" w:rsidP="001B662B">
                      <w:pPr>
                        <w:jc w:val="center"/>
                        <w:rPr>
                          <w:rFonts w:ascii="Palatino Linotype" w:hAnsi="Palatino Linotype"/>
                          <w:b/>
                          <w:sz w:val="22"/>
                          <w:szCs w:val="22"/>
                          <w:lang w:val="es-ES_tradnl"/>
                        </w:rPr>
                      </w:pPr>
                      <w:r>
                        <w:rPr>
                          <w:rFonts w:ascii="Palatino Linotype" w:hAnsi="Palatino Linotype"/>
                          <w:b/>
                          <w:sz w:val="22"/>
                          <w:szCs w:val="22"/>
                          <w:lang w:val="es-ES_tradnl"/>
                        </w:rPr>
                        <w:t xml:space="preserve">Convenio de </w:t>
                      </w:r>
                      <w:proofErr w:type="spellStart"/>
                      <w:r>
                        <w:rPr>
                          <w:rFonts w:ascii="Palatino Linotype" w:hAnsi="Palatino Linotype"/>
                          <w:b/>
                          <w:sz w:val="22"/>
                          <w:szCs w:val="22"/>
                          <w:lang w:val="es-ES_tradnl"/>
                        </w:rPr>
                        <w:t>Cotutela</w:t>
                      </w:r>
                      <w:proofErr w:type="spellEnd"/>
                      <w:r>
                        <w:rPr>
                          <w:rFonts w:ascii="Palatino Linotype" w:hAnsi="Palatino Linotype"/>
                          <w:b/>
                          <w:sz w:val="22"/>
                          <w:szCs w:val="22"/>
                          <w:lang w:val="es-ES_tradnl"/>
                        </w:rPr>
                        <w:t xml:space="preserve"> de Tesis Doctoral entre </w:t>
                      </w:r>
                      <w:r w:rsidRPr="001B662B">
                        <w:rPr>
                          <w:rFonts w:ascii="Palatino Linotype" w:hAnsi="Palatino Linotype"/>
                          <w:b/>
                          <w:i/>
                          <w:iCs/>
                          <w:sz w:val="22"/>
                          <w:szCs w:val="22"/>
                          <w:lang w:val="es-ES_tradnl"/>
                        </w:rPr>
                        <w:t>[Universidad socia]</w:t>
                      </w:r>
                      <w:r>
                        <w:rPr>
                          <w:rFonts w:ascii="Palatino Linotype" w:hAnsi="Palatino Linotype"/>
                          <w:b/>
                          <w:sz w:val="22"/>
                          <w:szCs w:val="22"/>
                          <w:lang w:val="es-ES_tradnl"/>
                        </w:rPr>
                        <w:t xml:space="preserve"> y </w:t>
                      </w:r>
                      <w:r w:rsidRPr="001B662B">
                        <w:rPr>
                          <w:rFonts w:ascii="Palatino Linotype" w:hAnsi="Palatino Linotype"/>
                          <w:b/>
                          <w:sz w:val="22"/>
                          <w:szCs w:val="22"/>
                          <w:lang w:val="es-ES_tradnl"/>
                        </w:rPr>
                        <w:t>La Universidad de Granada</w:t>
                      </w:r>
                      <w:r>
                        <w:rPr>
                          <w:rFonts w:ascii="Palatino Linotype" w:hAnsi="Palatino Linotype"/>
                          <w:b/>
                          <w:sz w:val="22"/>
                          <w:szCs w:val="22"/>
                          <w:lang w:val="es-ES_tradnl"/>
                        </w:rPr>
                        <w:t xml:space="preserve"> </w:t>
                      </w:r>
                      <w:r w:rsidRPr="001B662B">
                        <w:rPr>
                          <w:rFonts w:ascii="Palatino Linotype" w:hAnsi="Palatino Linotype"/>
                          <w:b/>
                          <w:sz w:val="22"/>
                          <w:szCs w:val="22"/>
                          <w:lang w:val="es-ES_tradnl"/>
                        </w:rPr>
                        <w:t xml:space="preserve">en el marco de </w:t>
                      </w:r>
                      <w:r w:rsidRPr="001B662B">
                        <w:rPr>
                          <w:rFonts w:ascii="Palatino Linotype" w:hAnsi="Palatino Linotype"/>
                          <w:b/>
                          <w:i/>
                          <w:iCs/>
                          <w:sz w:val="22"/>
                          <w:szCs w:val="22"/>
                          <w:lang w:val="es-ES_tradnl"/>
                        </w:rPr>
                        <w:t>[nombre de los programas de doctorado o escuelas de doctorado en cada institución]</w:t>
                      </w:r>
                      <w:r w:rsidRPr="001B662B">
                        <w:rPr>
                          <w:rFonts w:ascii="Palatino Linotype" w:hAnsi="Palatino Linotype"/>
                          <w:b/>
                          <w:sz w:val="22"/>
                          <w:szCs w:val="22"/>
                          <w:lang w:val="es-ES_tradnl"/>
                        </w:rPr>
                        <w:t xml:space="preserve">  </w:t>
                      </w:r>
                    </w:p>
                  </w:txbxContent>
                </v:textbox>
                <w10:anchorlock/>
              </v:shape>
            </w:pict>
          </mc:Fallback>
        </mc:AlternateContent>
      </w:r>
    </w:p>
    <w:p w14:paraId="3B81D2FC" w14:textId="77777777" w:rsidR="0048116C" w:rsidRPr="0055280F" w:rsidRDefault="0048116C" w:rsidP="005B1493">
      <w:pPr>
        <w:spacing w:line="320" w:lineRule="exact"/>
        <w:jc w:val="center"/>
        <w:rPr>
          <w:rFonts w:ascii="Gill Sans MT" w:hAnsi="Gill Sans MT"/>
          <w:b/>
          <w:sz w:val="22"/>
          <w:szCs w:val="22"/>
        </w:rPr>
      </w:pPr>
    </w:p>
    <w:p w14:paraId="0EDCFA91" w14:textId="54A06F93" w:rsidR="005B1493" w:rsidRPr="0055280F" w:rsidRDefault="00075E7D" w:rsidP="00075E7D">
      <w:pPr>
        <w:spacing w:line="320" w:lineRule="exact"/>
        <w:jc w:val="center"/>
        <w:rPr>
          <w:rFonts w:ascii="Palatino Linotype" w:hAnsi="Palatino Linotype"/>
          <w:sz w:val="20"/>
          <w:szCs w:val="20"/>
        </w:rPr>
      </w:pPr>
      <w:r w:rsidRPr="0055280F">
        <w:rPr>
          <w:rFonts w:ascii="Palatino Linotype" w:hAnsi="Palatino Linotype"/>
          <w:b/>
          <w:bCs/>
          <w:sz w:val="20"/>
          <w:szCs w:val="20"/>
        </w:rPr>
        <w:t>REUNIDOS</w:t>
      </w:r>
    </w:p>
    <w:p w14:paraId="7284B4CC" w14:textId="0452DA97" w:rsidR="00931F86" w:rsidRPr="0055280F" w:rsidRDefault="001B662B" w:rsidP="00931F86">
      <w:pPr>
        <w:spacing w:before="120" w:line="320" w:lineRule="exact"/>
        <w:ind w:left="567" w:right="567"/>
        <w:jc w:val="both"/>
        <w:rPr>
          <w:rFonts w:ascii="Palatino Linotype" w:hAnsi="Palatino Linotype"/>
          <w:b/>
          <w:bCs/>
          <w:i/>
          <w:iCs/>
          <w:noProof/>
          <w:sz w:val="20"/>
          <w:szCs w:val="20"/>
        </w:rPr>
      </w:pPr>
      <w:r w:rsidRPr="0055280F">
        <w:rPr>
          <w:rFonts w:ascii="Palatino Linotype" w:hAnsi="Palatino Linotype"/>
          <w:noProof/>
          <w:sz w:val="20"/>
          <w:szCs w:val="20"/>
        </w:rPr>
        <w:t xml:space="preserve">De una parte, el Sr. D.  </w:t>
      </w:r>
      <w:r w:rsidRPr="0055280F">
        <w:rPr>
          <w:rFonts w:ascii="Palatino Linotype" w:hAnsi="Palatino Linotype"/>
          <w:b/>
          <w:bCs/>
          <w:i/>
          <w:iCs/>
          <w:noProof/>
          <w:sz w:val="20"/>
          <w:szCs w:val="20"/>
        </w:rPr>
        <w:t>[Nombre del Rector o representante legal]</w:t>
      </w:r>
      <w:r w:rsidRPr="0055280F">
        <w:rPr>
          <w:rFonts w:ascii="Palatino Linotype" w:hAnsi="Palatino Linotype"/>
          <w:b/>
          <w:bCs/>
          <w:noProof/>
          <w:sz w:val="20"/>
          <w:szCs w:val="20"/>
        </w:rPr>
        <w:t>,</w:t>
      </w:r>
      <w:r w:rsidRPr="0055280F">
        <w:rPr>
          <w:rFonts w:ascii="Palatino Linotype" w:hAnsi="Palatino Linotype"/>
          <w:noProof/>
          <w:sz w:val="20"/>
          <w:szCs w:val="20"/>
        </w:rPr>
        <w:t xml:space="preserve"> en su calidad de representante legal y Rector de </w:t>
      </w:r>
      <w:r w:rsidRPr="0055280F">
        <w:rPr>
          <w:rFonts w:ascii="Palatino Linotype" w:hAnsi="Palatino Linotype"/>
          <w:b/>
          <w:bCs/>
          <w:i/>
          <w:iCs/>
          <w:noProof/>
          <w:sz w:val="20"/>
          <w:szCs w:val="20"/>
        </w:rPr>
        <w:t>[nombre de la institución]</w:t>
      </w:r>
      <w:r w:rsidRPr="0055280F">
        <w:rPr>
          <w:rFonts w:ascii="Palatino Linotype" w:hAnsi="Palatino Linotype"/>
          <w:i/>
          <w:iCs/>
          <w:noProof/>
          <w:sz w:val="20"/>
          <w:szCs w:val="20"/>
        </w:rPr>
        <w:t>,</w:t>
      </w:r>
      <w:r w:rsidRPr="0055280F">
        <w:rPr>
          <w:rFonts w:ascii="Palatino Linotype" w:hAnsi="Palatino Linotype"/>
          <w:noProof/>
          <w:sz w:val="20"/>
          <w:szCs w:val="20"/>
        </w:rPr>
        <w:t xml:space="preserve"> institución de educación superior reconocida mediante </w:t>
      </w:r>
      <w:r w:rsidRPr="0055280F">
        <w:rPr>
          <w:rFonts w:ascii="Palatino Linotype" w:hAnsi="Palatino Linotype"/>
          <w:b/>
          <w:bCs/>
          <w:i/>
          <w:iCs/>
          <w:noProof/>
          <w:sz w:val="20"/>
          <w:szCs w:val="20"/>
        </w:rPr>
        <w:t>[norma o acuerdo de nombramiento],</w:t>
      </w:r>
      <w:r w:rsidRPr="0055280F">
        <w:rPr>
          <w:rFonts w:ascii="Palatino Linotype" w:hAnsi="Palatino Linotype"/>
          <w:b/>
          <w:bCs/>
          <w:noProof/>
          <w:sz w:val="20"/>
          <w:szCs w:val="20"/>
        </w:rPr>
        <w:t xml:space="preserve"> </w:t>
      </w:r>
      <w:r w:rsidRPr="0055280F">
        <w:rPr>
          <w:rFonts w:ascii="Palatino Linotype" w:hAnsi="Palatino Linotype"/>
          <w:noProof/>
          <w:sz w:val="20"/>
          <w:szCs w:val="20"/>
        </w:rPr>
        <w:t xml:space="preserve">con domicilio legal en </w:t>
      </w:r>
      <w:r w:rsidRPr="0055280F">
        <w:rPr>
          <w:rFonts w:ascii="Palatino Linotype" w:hAnsi="Palatino Linotype"/>
          <w:b/>
          <w:bCs/>
          <w:i/>
          <w:iCs/>
          <w:noProof/>
          <w:sz w:val="20"/>
          <w:szCs w:val="20"/>
        </w:rPr>
        <w:t>[dirección completa del domicilio de la institución],</w:t>
      </w:r>
    </w:p>
    <w:p w14:paraId="57D4528E" w14:textId="77777777" w:rsidR="005767C2" w:rsidRPr="0055280F" w:rsidRDefault="005767C2" w:rsidP="005767C2">
      <w:pPr>
        <w:spacing w:before="120" w:line="320" w:lineRule="exact"/>
        <w:ind w:left="567" w:right="567"/>
        <w:jc w:val="both"/>
        <w:rPr>
          <w:rFonts w:ascii="Palatino Linotype" w:hAnsi="Palatino Linotype"/>
          <w:noProof/>
          <w:sz w:val="20"/>
          <w:szCs w:val="20"/>
        </w:rPr>
      </w:pPr>
      <w:r w:rsidRPr="0055280F">
        <w:rPr>
          <w:rFonts w:ascii="Palatino Linotype" w:hAnsi="Palatino Linotype"/>
          <w:noProof/>
          <w:sz w:val="20"/>
          <w:szCs w:val="20"/>
        </w:rPr>
        <w:t xml:space="preserve">Y de otra, el Sr. D. </w:t>
      </w:r>
      <w:r w:rsidRPr="004E5B47">
        <w:rPr>
          <w:rFonts w:ascii="Palatino Linotype" w:hAnsi="Palatino Linotype"/>
          <w:b/>
          <w:i/>
          <w:noProof/>
          <w:sz w:val="20"/>
          <w:szCs w:val="20"/>
        </w:rPr>
        <w:t>Pedro Mercado Pacheco</w:t>
      </w:r>
      <w:r w:rsidRPr="0055280F">
        <w:rPr>
          <w:rFonts w:ascii="Palatino Linotype" w:hAnsi="Palatino Linotype"/>
          <w:noProof/>
          <w:sz w:val="20"/>
          <w:szCs w:val="20"/>
        </w:rPr>
        <w:t xml:space="preserve">, en nombre y representación de la </w:t>
      </w:r>
      <w:r w:rsidRPr="004E5B47">
        <w:rPr>
          <w:rFonts w:ascii="Palatino Linotype" w:hAnsi="Palatino Linotype"/>
          <w:b/>
          <w:i/>
          <w:noProof/>
          <w:sz w:val="20"/>
          <w:szCs w:val="20"/>
        </w:rPr>
        <w:t>Universidad de</w:t>
      </w:r>
      <w:r w:rsidRPr="0055280F">
        <w:rPr>
          <w:rFonts w:ascii="Palatino Linotype" w:hAnsi="Palatino Linotype"/>
          <w:noProof/>
          <w:sz w:val="20"/>
          <w:szCs w:val="20"/>
        </w:rPr>
        <w:t xml:space="preserve"> </w:t>
      </w:r>
      <w:r w:rsidRPr="004E5B47">
        <w:rPr>
          <w:rFonts w:ascii="Palatino Linotype" w:hAnsi="Palatino Linotype"/>
          <w:b/>
          <w:i/>
          <w:noProof/>
          <w:sz w:val="20"/>
          <w:szCs w:val="20"/>
        </w:rPr>
        <w:t>Granada</w:t>
      </w:r>
      <w:r w:rsidRPr="0055280F">
        <w:rPr>
          <w:rFonts w:ascii="Palatino Linotype" w:hAnsi="Palatino Linotype"/>
          <w:noProof/>
          <w:sz w:val="20"/>
          <w:szCs w:val="20"/>
        </w:rPr>
        <w:t xml:space="preserve"> (España) de la que es Rector Magnífico en virtud del Decreto 131/2023, de 12 de junio, (BOJA n.º 113, de 15 de junio de 2023), actuando con las atribuciones que le confieren el artículo 50 de la Ley Orgánica 2/2023, de 22 de marzo, del Sistema Universitario y el artículo 45, k) de los Estatutos de la Universidad de Granada, y con domicilio legal en C/ Cuesta del Hospicio s/n, 18071 Granada (España),</w:t>
      </w:r>
    </w:p>
    <w:p w14:paraId="39F0434B" w14:textId="3168DC4A" w:rsidR="005B1493" w:rsidRPr="0055280F" w:rsidRDefault="005B1493" w:rsidP="009B5206">
      <w:pPr>
        <w:spacing w:before="120" w:line="320" w:lineRule="exact"/>
        <w:ind w:left="567" w:right="567"/>
        <w:jc w:val="both"/>
        <w:rPr>
          <w:rFonts w:ascii="Palatino Linotype" w:hAnsi="Palatino Linotype"/>
          <w:noProof/>
          <w:sz w:val="20"/>
          <w:szCs w:val="20"/>
        </w:rPr>
      </w:pPr>
    </w:p>
    <w:p w14:paraId="51F05957" w14:textId="392334B6" w:rsidR="004F311B" w:rsidRPr="0055280F" w:rsidRDefault="00E9513F" w:rsidP="00E9513F">
      <w:pPr>
        <w:spacing w:before="120" w:line="320" w:lineRule="exact"/>
        <w:ind w:left="567" w:right="567"/>
        <w:jc w:val="center"/>
        <w:rPr>
          <w:rFonts w:ascii="Palatino Linotype" w:hAnsi="Palatino Linotype"/>
          <w:b/>
          <w:bCs/>
          <w:noProof/>
          <w:sz w:val="20"/>
          <w:szCs w:val="20"/>
        </w:rPr>
      </w:pPr>
      <w:r w:rsidRPr="0055280F">
        <w:rPr>
          <w:rFonts w:ascii="Palatino Linotype" w:hAnsi="Palatino Linotype"/>
          <w:b/>
          <w:bCs/>
          <w:noProof/>
          <w:sz w:val="20"/>
          <w:szCs w:val="20"/>
        </w:rPr>
        <w:t>ACUERDAN</w:t>
      </w:r>
    </w:p>
    <w:p w14:paraId="40BE64AC" w14:textId="005B8455" w:rsidR="001B662B" w:rsidRPr="0055280F" w:rsidRDefault="001B662B" w:rsidP="009B5206">
      <w:pPr>
        <w:spacing w:before="120" w:line="320" w:lineRule="exact"/>
        <w:ind w:left="567" w:right="567"/>
        <w:jc w:val="both"/>
        <w:rPr>
          <w:rFonts w:ascii="Palatino Linotype" w:hAnsi="Palatino Linotype"/>
          <w:sz w:val="20"/>
          <w:szCs w:val="20"/>
        </w:rPr>
      </w:pPr>
      <w:r w:rsidRPr="0055280F">
        <w:rPr>
          <w:rFonts w:ascii="Palatino Linotype" w:hAnsi="Palatino Linotype"/>
          <w:sz w:val="20"/>
          <w:szCs w:val="20"/>
        </w:rPr>
        <w:t>Teniendo en cuenta la normativa aplicable a los estudios de doctorado en ambas universidades:</w:t>
      </w:r>
    </w:p>
    <w:p w14:paraId="2F9B0FDB" w14:textId="70418286" w:rsidR="001B662B" w:rsidRPr="0055280F" w:rsidRDefault="001B662B" w:rsidP="009B5206">
      <w:pPr>
        <w:spacing w:before="120" w:line="320" w:lineRule="exact"/>
        <w:ind w:left="567" w:right="567"/>
        <w:jc w:val="both"/>
        <w:rPr>
          <w:rFonts w:ascii="Palatino Linotype" w:hAnsi="Palatino Linotype"/>
          <w:b/>
          <w:bCs/>
          <w:i/>
          <w:iCs/>
          <w:sz w:val="20"/>
          <w:szCs w:val="20"/>
        </w:rPr>
      </w:pPr>
      <w:r w:rsidRPr="0055280F">
        <w:rPr>
          <w:rFonts w:ascii="Palatino Linotype" w:hAnsi="Palatino Linotype"/>
          <w:b/>
          <w:bCs/>
          <w:i/>
          <w:iCs/>
          <w:sz w:val="20"/>
          <w:szCs w:val="20"/>
        </w:rPr>
        <w:t>En la universidad socia:</w:t>
      </w:r>
    </w:p>
    <w:p w14:paraId="1C394D16" w14:textId="5D4F147D" w:rsidR="001B662B" w:rsidRPr="0055280F" w:rsidRDefault="001B662B" w:rsidP="009B5206">
      <w:pPr>
        <w:pStyle w:val="Prrafodelista"/>
        <w:numPr>
          <w:ilvl w:val="0"/>
          <w:numId w:val="4"/>
        </w:numPr>
        <w:spacing w:before="120" w:line="320" w:lineRule="exact"/>
        <w:ind w:right="567"/>
        <w:jc w:val="both"/>
        <w:rPr>
          <w:rFonts w:ascii="Palatino Linotype" w:hAnsi="Palatino Linotype"/>
          <w:sz w:val="20"/>
          <w:szCs w:val="20"/>
        </w:rPr>
      </w:pPr>
    </w:p>
    <w:p w14:paraId="3DD1F4E6" w14:textId="18877D25" w:rsidR="001B662B" w:rsidRPr="0055280F" w:rsidRDefault="001B662B" w:rsidP="00DF5F15">
      <w:pPr>
        <w:pStyle w:val="Prrafodelista"/>
        <w:numPr>
          <w:ilvl w:val="0"/>
          <w:numId w:val="4"/>
        </w:numPr>
        <w:spacing w:before="120" w:line="320" w:lineRule="exact"/>
        <w:ind w:right="567"/>
        <w:jc w:val="both"/>
        <w:rPr>
          <w:rFonts w:ascii="Palatino Linotype" w:hAnsi="Palatino Linotype"/>
          <w:sz w:val="20"/>
          <w:szCs w:val="20"/>
        </w:rPr>
      </w:pPr>
    </w:p>
    <w:p w14:paraId="28C54E29" w14:textId="20D8AC57" w:rsidR="00DF5F15" w:rsidRPr="0055280F" w:rsidRDefault="00DF5F15" w:rsidP="00DF5F15">
      <w:pPr>
        <w:pStyle w:val="Prrafodelista"/>
        <w:numPr>
          <w:ilvl w:val="0"/>
          <w:numId w:val="4"/>
        </w:numPr>
        <w:spacing w:before="120" w:line="320" w:lineRule="exact"/>
        <w:ind w:right="567"/>
        <w:jc w:val="both"/>
        <w:rPr>
          <w:rFonts w:ascii="Palatino Linotype" w:hAnsi="Palatino Linotype"/>
          <w:sz w:val="20"/>
          <w:szCs w:val="20"/>
        </w:rPr>
      </w:pPr>
    </w:p>
    <w:p w14:paraId="60DC507C" w14:textId="77777777" w:rsidR="00DF5F15" w:rsidRPr="0055280F" w:rsidRDefault="00DF5F15" w:rsidP="00DF5F15">
      <w:pPr>
        <w:spacing w:before="120" w:line="320" w:lineRule="exact"/>
        <w:ind w:right="567"/>
        <w:jc w:val="both"/>
        <w:rPr>
          <w:rFonts w:ascii="Palatino Linotype" w:hAnsi="Palatino Linotype"/>
          <w:sz w:val="20"/>
          <w:szCs w:val="20"/>
        </w:rPr>
      </w:pPr>
    </w:p>
    <w:p w14:paraId="173B01C8" w14:textId="78726B93" w:rsidR="001B662B" w:rsidRPr="004E5B47" w:rsidRDefault="001B662B" w:rsidP="009B5206">
      <w:pPr>
        <w:spacing w:before="120" w:line="320" w:lineRule="exact"/>
        <w:ind w:left="567" w:right="567"/>
        <w:jc w:val="both"/>
        <w:rPr>
          <w:rFonts w:ascii="Palatino Linotype" w:hAnsi="Palatino Linotype"/>
          <w:b/>
          <w:i/>
          <w:sz w:val="20"/>
          <w:szCs w:val="20"/>
        </w:rPr>
      </w:pPr>
      <w:r w:rsidRPr="004E5B47">
        <w:rPr>
          <w:rFonts w:ascii="Palatino Linotype" w:hAnsi="Palatino Linotype"/>
          <w:b/>
          <w:i/>
          <w:sz w:val="20"/>
          <w:szCs w:val="20"/>
        </w:rPr>
        <w:t xml:space="preserve">En la Universidad de Granada:  </w:t>
      </w:r>
    </w:p>
    <w:p w14:paraId="6702DF30" w14:textId="1C11E633" w:rsidR="00B61A9A" w:rsidRPr="0055280F" w:rsidRDefault="001B662B" w:rsidP="00B61A9A">
      <w:pPr>
        <w:pStyle w:val="Prrafodelista"/>
        <w:numPr>
          <w:ilvl w:val="0"/>
          <w:numId w:val="3"/>
        </w:numPr>
        <w:spacing w:before="120" w:line="320" w:lineRule="exact"/>
        <w:ind w:right="567"/>
        <w:jc w:val="both"/>
        <w:rPr>
          <w:rFonts w:ascii="Palatino Linotype" w:hAnsi="Palatino Linotype"/>
          <w:sz w:val="20"/>
          <w:szCs w:val="20"/>
        </w:rPr>
      </w:pPr>
      <w:r w:rsidRPr="0055280F">
        <w:rPr>
          <w:rFonts w:ascii="Palatino Linotype" w:hAnsi="Palatino Linotype"/>
          <w:sz w:val="20"/>
          <w:szCs w:val="20"/>
        </w:rPr>
        <w:t>Real Decreto 99/2011 del 28 de mayo de 2011 por el que se regulan las enseñanzas oficiales de doctorado</w:t>
      </w:r>
      <w:r w:rsidR="00B61A9A" w:rsidRPr="0055280F">
        <w:rPr>
          <w:rFonts w:ascii="Palatino Linotype" w:hAnsi="Palatino Linotype"/>
          <w:sz w:val="20"/>
          <w:szCs w:val="20"/>
        </w:rPr>
        <w:t xml:space="preserve">, modificado por el Real Decreto 576/2023 de 4 de Julio. </w:t>
      </w:r>
    </w:p>
    <w:p w14:paraId="646BA508" w14:textId="55B79864" w:rsidR="001B662B" w:rsidRPr="0055280F" w:rsidRDefault="001B662B" w:rsidP="009B5206">
      <w:pPr>
        <w:pStyle w:val="Prrafodelista"/>
        <w:numPr>
          <w:ilvl w:val="0"/>
          <w:numId w:val="3"/>
        </w:numPr>
        <w:spacing w:before="120" w:line="320" w:lineRule="exact"/>
        <w:ind w:right="567"/>
        <w:jc w:val="both"/>
        <w:rPr>
          <w:rFonts w:ascii="Palatino Linotype" w:hAnsi="Palatino Linotype"/>
          <w:sz w:val="20"/>
          <w:szCs w:val="20"/>
        </w:rPr>
      </w:pPr>
      <w:r w:rsidRPr="0055280F">
        <w:rPr>
          <w:rFonts w:ascii="Palatino Linotype" w:hAnsi="Palatino Linotype"/>
          <w:sz w:val="20"/>
          <w:szCs w:val="20"/>
        </w:rPr>
        <w:t>Normas Reguladoras de las Enseñanzas Oficiales de Doctorado y del Título de Doctor por la Universidad de Granada (</w:t>
      </w:r>
      <w:r w:rsidR="00B61A9A" w:rsidRPr="0055280F">
        <w:rPr>
          <w:rFonts w:ascii="Palatino Linotype" w:hAnsi="Palatino Linotype"/>
          <w:sz w:val="20"/>
          <w:szCs w:val="20"/>
        </w:rPr>
        <w:t>texto consolidado aprobado en sesión el Consejo de Gobierno de 21 de mayo de 2024</w:t>
      </w:r>
      <w:r w:rsidRPr="0055280F">
        <w:rPr>
          <w:rFonts w:ascii="Palatino Linotype" w:hAnsi="Palatino Linotype"/>
          <w:sz w:val="20"/>
          <w:szCs w:val="20"/>
        </w:rPr>
        <w:t>)</w:t>
      </w:r>
    </w:p>
    <w:p w14:paraId="5AC68F63" w14:textId="1AD86DBD" w:rsidR="00DF5F15" w:rsidRPr="0055280F" w:rsidRDefault="001B662B" w:rsidP="009B5206">
      <w:pPr>
        <w:pStyle w:val="Prrafodelista"/>
        <w:numPr>
          <w:ilvl w:val="0"/>
          <w:numId w:val="3"/>
        </w:numPr>
        <w:spacing w:before="120" w:line="320" w:lineRule="exact"/>
        <w:ind w:right="567"/>
        <w:jc w:val="both"/>
        <w:rPr>
          <w:rFonts w:ascii="Palatino Linotype" w:hAnsi="Palatino Linotype"/>
          <w:sz w:val="20"/>
          <w:szCs w:val="20"/>
        </w:rPr>
      </w:pPr>
      <w:r w:rsidRPr="0055280F">
        <w:rPr>
          <w:rFonts w:ascii="Palatino Linotype" w:hAnsi="Palatino Linotype"/>
          <w:sz w:val="20"/>
          <w:szCs w:val="20"/>
        </w:rPr>
        <w:t xml:space="preserve">Normativa de </w:t>
      </w:r>
      <w:proofErr w:type="spellStart"/>
      <w:r w:rsidRPr="0055280F">
        <w:rPr>
          <w:rFonts w:ascii="Palatino Linotype" w:hAnsi="Palatino Linotype"/>
          <w:sz w:val="20"/>
          <w:szCs w:val="20"/>
        </w:rPr>
        <w:t>cotutela</w:t>
      </w:r>
      <w:proofErr w:type="spellEnd"/>
      <w:r w:rsidRPr="0055280F">
        <w:rPr>
          <w:rFonts w:ascii="Palatino Linotype" w:hAnsi="Palatino Linotype"/>
          <w:sz w:val="20"/>
          <w:szCs w:val="20"/>
        </w:rPr>
        <w:t xml:space="preserve"> internacional de tesis doctorales de la Universidad de Granada, aprobada en la sesión ordinaria del Consejo de Gobierno de 27 de septiembre de 2018</w:t>
      </w:r>
      <w:r w:rsidR="00B61A9A" w:rsidRPr="0055280F">
        <w:rPr>
          <w:rFonts w:ascii="Palatino Linotype" w:hAnsi="Palatino Linotype"/>
          <w:sz w:val="20"/>
          <w:szCs w:val="20"/>
        </w:rPr>
        <w:t>, modificadas en sesión ordinaria de Consejo de Gobierno de 25 de julio de 2024</w:t>
      </w:r>
      <w:r w:rsidRPr="0055280F">
        <w:rPr>
          <w:rFonts w:ascii="Palatino Linotype" w:hAnsi="Palatino Linotype"/>
          <w:sz w:val="20"/>
          <w:szCs w:val="20"/>
        </w:rPr>
        <w:t>.</w:t>
      </w:r>
    </w:p>
    <w:p w14:paraId="217F0A0D" w14:textId="0407F55E" w:rsidR="00DF5F15" w:rsidRDefault="00DF5F15" w:rsidP="009B5206">
      <w:pPr>
        <w:spacing w:before="120" w:line="320" w:lineRule="exact"/>
        <w:ind w:right="567"/>
        <w:jc w:val="both"/>
        <w:rPr>
          <w:rFonts w:ascii="Palatino Linotype" w:hAnsi="Palatino Linotype"/>
          <w:sz w:val="20"/>
          <w:szCs w:val="20"/>
        </w:rPr>
      </w:pPr>
    </w:p>
    <w:p w14:paraId="405CB6D8" w14:textId="3FDF4FF0" w:rsidR="00EE1774" w:rsidRDefault="00EE1774" w:rsidP="009B5206">
      <w:pPr>
        <w:spacing w:before="120" w:line="320" w:lineRule="exact"/>
        <w:ind w:right="567"/>
        <w:jc w:val="both"/>
        <w:rPr>
          <w:rFonts w:ascii="Palatino Linotype" w:hAnsi="Palatino Linotype"/>
          <w:sz w:val="20"/>
          <w:szCs w:val="20"/>
        </w:rPr>
      </w:pPr>
    </w:p>
    <w:p w14:paraId="750A915C" w14:textId="77777777" w:rsidR="00EE1774" w:rsidRPr="0055280F" w:rsidRDefault="00EE1774" w:rsidP="009B5206">
      <w:pPr>
        <w:spacing w:before="120" w:line="320" w:lineRule="exact"/>
        <w:ind w:right="567"/>
        <w:jc w:val="both"/>
        <w:rPr>
          <w:rFonts w:ascii="Palatino Linotype" w:hAnsi="Palatino Linotype"/>
          <w:sz w:val="20"/>
          <w:szCs w:val="20"/>
        </w:rPr>
      </w:pPr>
    </w:p>
    <w:p w14:paraId="1131550B" w14:textId="0279EFF7" w:rsidR="006E5C24" w:rsidRDefault="00DF1223" w:rsidP="008C36AD">
      <w:pPr>
        <w:tabs>
          <w:tab w:val="left" w:pos="1418"/>
        </w:tabs>
        <w:spacing w:before="120" w:line="320" w:lineRule="exact"/>
        <w:ind w:left="1702" w:right="567" w:hanging="284"/>
        <w:jc w:val="center"/>
        <w:rPr>
          <w:rFonts w:ascii="Palatino Linotype" w:hAnsi="Palatino Linotype"/>
          <w:b/>
          <w:sz w:val="20"/>
          <w:szCs w:val="20"/>
        </w:rPr>
      </w:pPr>
      <w:r w:rsidRPr="0055280F">
        <w:rPr>
          <w:rFonts w:ascii="Palatino Linotype" w:hAnsi="Palatino Linotype"/>
          <w:b/>
          <w:sz w:val="20"/>
          <w:szCs w:val="20"/>
        </w:rPr>
        <w:lastRenderedPageBreak/>
        <w:t>CLÁUSULAS</w:t>
      </w:r>
    </w:p>
    <w:p w14:paraId="1AF782F1" w14:textId="77777777" w:rsidR="008C36AD" w:rsidRPr="0055280F" w:rsidRDefault="008C36AD" w:rsidP="008C36AD">
      <w:pPr>
        <w:tabs>
          <w:tab w:val="left" w:pos="1418"/>
        </w:tabs>
        <w:spacing w:before="120" w:line="320" w:lineRule="exact"/>
        <w:ind w:left="1702" w:right="567" w:hanging="284"/>
        <w:jc w:val="center"/>
        <w:rPr>
          <w:rFonts w:ascii="Palatino Linotype" w:hAnsi="Palatino Linotype"/>
          <w:b/>
          <w:sz w:val="20"/>
          <w:szCs w:val="20"/>
        </w:rPr>
      </w:pPr>
    </w:p>
    <w:p w14:paraId="56B3F895" w14:textId="0F2C1D0D" w:rsidR="001B662B" w:rsidRPr="0055280F" w:rsidRDefault="000E03CF" w:rsidP="008C36AD">
      <w:pPr>
        <w:tabs>
          <w:tab w:val="left" w:pos="1418"/>
        </w:tabs>
        <w:spacing w:before="120" w:line="320" w:lineRule="exact"/>
        <w:ind w:right="567"/>
        <w:jc w:val="both"/>
        <w:rPr>
          <w:rFonts w:ascii="Palatino Linotype" w:hAnsi="Palatino Linotype"/>
          <w:b/>
          <w:sz w:val="20"/>
          <w:szCs w:val="20"/>
        </w:rPr>
      </w:pPr>
      <w:r w:rsidRPr="0055280F">
        <w:rPr>
          <w:rFonts w:ascii="Palatino Linotype" w:hAnsi="Palatino Linotype"/>
          <w:b/>
          <w:sz w:val="20"/>
          <w:szCs w:val="20"/>
        </w:rPr>
        <w:t>Cláusula</w:t>
      </w:r>
      <w:r w:rsidR="001B662B" w:rsidRPr="0055280F">
        <w:rPr>
          <w:rFonts w:ascii="Palatino Linotype" w:hAnsi="Palatino Linotype"/>
          <w:b/>
          <w:sz w:val="20"/>
          <w:szCs w:val="20"/>
        </w:rPr>
        <w:t xml:space="preserve"> </w:t>
      </w:r>
      <w:r w:rsidR="005B1493" w:rsidRPr="0055280F">
        <w:rPr>
          <w:rFonts w:ascii="Palatino Linotype" w:hAnsi="Palatino Linotype"/>
          <w:b/>
          <w:sz w:val="20"/>
          <w:szCs w:val="20"/>
        </w:rPr>
        <w:t>1.</w:t>
      </w:r>
      <w:r w:rsidR="005B1493" w:rsidRPr="0055280F">
        <w:rPr>
          <w:rFonts w:ascii="Palatino Linotype" w:hAnsi="Palatino Linotype"/>
          <w:b/>
          <w:sz w:val="20"/>
          <w:szCs w:val="20"/>
        </w:rPr>
        <w:tab/>
      </w:r>
      <w:r w:rsidR="001B662B" w:rsidRPr="0055280F">
        <w:rPr>
          <w:rFonts w:ascii="Palatino Linotype" w:hAnsi="Palatino Linotype"/>
          <w:b/>
          <w:sz w:val="20"/>
          <w:szCs w:val="20"/>
        </w:rPr>
        <w:t>Objetivo</w:t>
      </w:r>
    </w:p>
    <w:p w14:paraId="1052E55E" w14:textId="7B758191" w:rsidR="009B5206" w:rsidRPr="0055280F" w:rsidRDefault="00E14022" w:rsidP="00DF5F15">
      <w:pPr>
        <w:tabs>
          <w:tab w:val="left" w:pos="1418"/>
        </w:tabs>
        <w:spacing w:before="120" w:line="320" w:lineRule="exact"/>
        <w:ind w:left="1700" w:right="567" w:hanging="284"/>
        <w:jc w:val="both"/>
        <w:rPr>
          <w:rFonts w:ascii="Palatino Linotype" w:hAnsi="Palatino Linotype"/>
          <w:noProof/>
          <w:sz w:val="20"/>
          <w:szCs w:val="20"/>
        </w:rPr>
      </w:pPr>
      <w:r w:rsidRPr="0055280F">
        <w:rPr>
          <w:rFonts w:ascii="Palatino Linotype" w:hAnsi="Palatino Linotype"/>
          <w:noProof/>
          <w:sz w:val="20"/>
          <w:szCs w:val="20"/>
        </w:rPr>
        <w:tab/>
      </w:r>
      <w:r w:rsidR="009B5206" w:rsidRPr="0055280F">
        <w:rPr>
          <w:rFonts w:ascii="Palatino Linotype" w:hAnsi="Palatino Linotype"/>
          <w:noProof/>
          <w:sz w:val="20"/>
          <w:szCs w:val="20"/>
        </w:rPr>
        <w:tab/>
      </w:r>
      <w:r w:rsidR="001B662B" w:rsidRPr="0055280F">
        <w:rPr>
          <w:rFonts w:ascii="Palatino Linotype" w:hAnsi="Palatino Linotype"/>
          <w:noProof/>
          <w:sz w:val="20"/>
          <w:szCs w:val="20"/>
        </w:rPr>
        <w:t xml:space="preserve">Con el objetivo común de estimular la cooperación científica y promover la movilidad de investigadores entre la </w:t>
      </w:r>
      <w:r w:rsidR="001B662B" w:rsidRPr="0055280F">
        <w:rPr>
          <w:rFonts w:ascii="Palatino Linotype" w:hAnsi="Palatino Linotype"/>
          <w:b/>
          <w:bCs/>
          <w:i/>
          <w:iCs/>
          <w:noProof/>
          <w:sz w:val="20"/>
          <w:szCs w:val="20"/>
        </w:rPr>
        <w:t>[Universidad socia]</w:t>
      </w:r>
      <w:r w:rsidR="001B662B" w:rsidRPr="0055280F">
        <w:rPr>
          <w:rFonts w:ascii="Palatino Linotype" w:hAnsi="Palatino Linotype"/>
          <w:noProof/>
          <w:sz w:val="20"/>
          <w:szCs w:val="20"/>
        </w:rPr>
        <w:t xml:space="preserve"> y la </w:t>
      </w:r>
      <w:r w:rsidR="001B662B" w:rsidRPr="004E5B47">
        <w:rPr>
          <w:rFonts w:ascii="Palatino Linotype" w:hAnsi="Palatino Linotype"/>
          <w:b/>
          <w:i/>
          <w:noProof/>
          <w:sz w:val="20"/>
          <w:szCs w:val="20"/>
        </w:rPr>
        <w:t>Universidad de Granada</w:t>
      </w:r>
      <w:r w:rsidR="001B662B" w:rsidRPr="0055280F">
        <w:rPr>
          <w:rFonts w:ascii="Palatino Linotype" w:hAnsi="Palatino Linotype"/>
          <w:noProof/>
          <w:sz w:val="20"/>
          <w:szCs w:val="20"/>
        </w:rPr>
        <w:t>, el presente convenio establece el marco de colaboración necesario para la codirección del trabajo de tesis doctoral de:</w:t>
      </w:r>
    </w:p>
    <w:p w14:paraId="65F884EB" w14:textId="77777777" w:rsidR="00DF5F15" w:rsidRPr="0055280F" w:rsidRDefault="00DF5F15" w:rsidP="00DF5F15">
      <w:pPr>
        <w:tabs>
          <w:tab w:val="left" w:pos="1418"/>
        </w:tabs>
        <w:spacing w:before="120" w:line="320" w:lineRule="exact"/>
        <w:ind w:left="1700" w:right="567" w:hanging="284"/>
        <w:jc w:val="both"/>
        <w:rPr>
          <w:rFonts w:ascii="Palatino Linotype" w:hAnsi="Palatino Linotype"/>
          <w:noProof/>
          <w:sz w:val="20"/>
          <w:szCs w:val="20"/>
        </w:rPr>
      </w:pPr>
    </w:p>
    <w:p w14:paraId="1AEC689D" w14:textId="205648EB" w:rsidR="001B662B" w:rsidRPr="0055280F" w:rsidRDefault="00E14022" w:rsidP="009B5206">
      <w:pPr>
        <w:tabs>
          <w:tab w:val="left" w:pos="1418"/>
        </w:tabs>
        <w:spacing w:before="120" w:line="320" w:lineRule="exact"/>
        <w:ind w:left="1702" w:right="567" w:hanging="284"/>
        <w:jc w:val="both"/>
        <w:rPr>
          <w:rFonts w:ascii="Palatino Linotype" w:hAnsi="Palatino Linotype"/>
          <w:i/>
          <w:iCs/>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Doctoranda/Doctorando:</w:t>
      </w:r>
      <w:r w:rsidR="001B662B" w:rsidRPr="0055280F">
        <w:rPr>
          <w:rFonts w:ascii="Palatino Linotype" w:hAnsi="Palatino Linotype"/>
          <w:b/>
          <w:bCs/>
          <w:i/>
          <w:iCs/>
          <w:noProof/>
          <w:sz w:val="20"/>
          <w:szCs w:val="20"/>
        </w:rPr>
        <w:t xml:space="preserve"> [Nombre del Doctorando/a]</w:t>
      </w:r>
    </w:p>
    <w:p w14:paraId="3FB6DDF2" w14:textId="29382C79" w:rsidR="001B662B"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(de aquí en adelante “el doctorando/la doctoranda”)</w:t>
      </w:r>
    </w:p>
    <w:p w14:paraId="14D4EB44" w14:textId="6B0EF446" w:rsidR="001B662B"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 xml:space="preserve">conducente a la obtención del los títulos:  </w:t>
      </w:r>
    </w:p>
    <w:p w14:paraId="47524A4C" w14:textId="77777777" w:rsidR="001B662B" w:rsidRPr="0055280F" w:rsidRDefault="001B662B" w:rsidP="009B5206">
      <w:pPr>
        <w:tabs>
          <w:tab w:val="left" w:pos="1418"/>
        </w:tabs>
        <w:spacing w:before="120" w:line="320" w:lineRule="exact"/>
        <w:ind w:left="1702" w:right="567" w:hanging="284"/>
        <w:jc w:val="both"/>
        <w:rPr>
          <w:rFonts w:ascii="Palatino Linotype" w:hAnsi="Palatino Linotype"/>
          <w:noProof/>
          <w:sz w:val="20"/>
          <w:szCs w:val="20"/>
        </w:rPr>
      </w:pPr>
    </w:p>
    <w:p w14:paraId="3AF92119" w14:textId="77777777" w:rsidR="001B662B" w:rsidRPr="0055280F" w:rsidRDefault="001B662B" w:rsidP="009B5206">
      <w:pPr>
        <w:tabs>
          <w:tab w:val="left" w:pos="1418"/>
        </w:tabs>
        <w:spacing w:before="120" w:line="320" w:lineRule="exact"/>
        <w:ind w:left="1702" w:right="567" w:hanging="284"/>
        <w:jc w:val="both"/>
        <w:rPr>
          <w:rFonts w:ascii="Palatino Linotype" w:hAnsi="Palatino Linotype"/>
          <w:b/>
          <w:bCs/>
          <w:i/>
          <w:iCs/>
          <w:noProof/>
          <w:sz w:val="20"/>
          <w:szCs w:val="20"/>
        </w:rPr>
      </w:pPr>
      <w:r w:rsidRPr="0055280F">
        <w:rPr>
          <w:rFonts w:ascii="Palatino Linotype" w:hAnsi="Palatino Linotype"/>
          <w:b/>
          <w:bCs/>
          <w:i/>
          <w:iCs/>
          <w:noProof/>
          <w:sz w:val="20"/>
          <w:szCs w:val="20"/>
        </w:rPr>
        <w:tab/>
        <w:t xml:space="preserve">[Especificar el título que se obtendrá por la Univ. socia]  </w:t>
      </w:r>
    </w:p>
    <w:p w14:paraId="02778D9C" w14:textId="77777777" w:rsidR="001B662B" w:rsidRPr="0055280F" w:rsidRDefault="001B662B" w:rsidP="009B5206">
      <w:pPr>
        <w:tabs>
          <w:tab w:val="left" w:pos="1418"/>
        </w:tabs>
        <w:spacing w:before="120" w:line="320" w:lineRule="exact"/>
        <w:ind w:left="1702" w:right="567" w:hanging="284"/>
        <w:jc w:val="both"/>
        <w:rPr>
          <w:rFonts w:ascii="Palatino Linotype" w:hAnsi="Palatino Linotype"/>
          <w:noProof/>
          <w:sz w:val="20"/>
          <w:szCs w:val="20"/>
        </w:rPr>
      </w:pPr>
    </w:p>
    <w:p w14:paraId="3F803EC3" w14:textId="63996F99" w:rsidR="001B662B" w:rsidRPr="004E5B47" w:rsidRDefault="001B662B" w:rsidP="009B5206">
      <w:pPr>
        <w:tabs>
          <w:tab w:val="left" w:pos="1418"/>
        </w:tabs>
        <w:spacing w:before="120" w:line="320" w:lineRule="exact"/>
        <w:ind w:left="1702" w:right="567" w:hanging="284"/>
        <w:jc w:val="both"/>
        <w:rPr>
          <w:rFonts w:ascii="Palatino Linotype" w:hAnsi="Palatino Linotype"/>
          <w:b/>
          <w:bCs/>
          <w:i/>
          <w:noProof/>
          <w:sz w:val="20"/>
          <w:szCs w:val="20"/>
        </w:rPr>
      </w:pPr>
      <w:r w:rsidRPr="0055280F">
        <w:rPr>
          <w:rFonts w:ascii="Palatino Linotype" w:hAnsi="Palatino Linotype"/>
          <w:noProof/>
          <w:sz w:val="20"/>
          <w:szCs w:val="20"/>
        </w:rPr>
        <w:tab/>
      </w:r>
      <w:r w:rsidRPr="004E5B47">
        <w:rPr>
          <w:rFonts w:ascii="Palatino Linotype" w:hAnsi="Palatino Linotype"/>
          <w:b/>
          <w:bCs/>
          <w:i/>
          <w:noProof/>
          <w:sz w:val="20"/>
          <w:szCs w:val="20"/>
        </w:rPr>
        <w:t>Doctor</w:t>
      </w:r>
      <w:r w:rsidR="00107BF7">
        <w:rPr>
          <w:rFonts w:ascii="Palatino Linotype" w:hAnsi="Palatino Linotype"/>
          <w:b/>
          <w:bCs/>
          <w:i/>
          <w:noProof/>
          <w:sz w:val="20"/>
          <w:szCs w:val="20"/>
        </w:rPr>
        <w:t>/a</w:t>
      </w:r>
      <w:r w:rsidRPr="004E5B47">
        <w:rPr>
          <w:rFonts w:ascii="Palatino Linotype" w:hAnsi="Palatino Linotype"/>
          <w:b/>
          <w:bCs/>
          <w:i/>
          <w:noProof/>
          <w:sz w:val="20"/>
          <w:szCs w:val="20"/>
        </w:rPr>
        <w:t xml:space="preserve"> por la Universidad de Granada</w:t>
      </w:r>
    </w:p>
    <w:p w14:paraId="35F4954F" w14:textId="77777777" w:rsidR="001B662B" w:rsidRPr="0055280F" w:rsidRDefault="001B662B" w:rsidP="009B5206">
      <w:pPr>
        <w:tabs>
          <w:tab w:val="left" w:pos="1418"/>
        </w:tabs>
        <w:spacing w:before="120" w:line="320" w:lineRule="exact"/>
        <w:ind w:left="1702" w:right="567" w:hanging="284"/>
        <w:jc w:val="both"/>
        <w:rPr>
          <w:rFonts w:ascii="Palatino Linotype" w:hAnsi="Palatino Linotype"/>
          <w:noProof/>
          <w:sz w:val="20"/>
          <w:szCs w:val="20"/>
        </w:rPr>
      </w:pPr>
    </w:p>
    <w:p w14:paraId="387CBEB5" w14:textId="18ACDA1B" w:rsidR="001B662B"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 xml:space="preserve">El </w:t>
      </w:r>
      <w:r w:rsidR="00B55A3C" w:rsidRPr="0055280F">
        <w:rPr>
          <w:rFonts w:ascii="Palatino Linotype" w:hAnsi="Palatino Linotype"/>
          <w:noProof/>
          <w:sz w:val="20"/>
          <w:szCs w:val="20"/>
        </w:rPr>
        <w:t>tema</w:t>
      </w:r>
      <w:r w:rsidR="001B662B" w:rsidRPr="0055280F">
        <w:rPr>
          <w:rFonts w:ascii="Palatino Linotype" w:hAnsi="Palatino Linotype"/>
          <w:noProof/>
          <w:sz w:val="20"/>
          <w:szCs w:val="20"/>
        </w:rPr>
        <w:t xml:space="preserve"> del proyecto de tesis del doctorando/da es: </w:t>
      </w:r>
      <w:r w:rsidR="001B662B" w:rsidRPr="0055280F">
        <w:rPr>
          <w:rFonts w:ascii="Palatino Linotype" w:hAnsi="Palatino Linotype"/>
          <w:b/>
          <w:bCs/>
          <w:i/>
          <w:iCs/>
          <w:noProof/>
          <w:sz w:val="20"/>
          <w:szCs w:val="20"/>
        </w:rPr>
        <w:t xml:space="preserve">[Especificar el </w:t>
      </w:r>
      <w:r w:rsidR="00B55A3C" w:rsidRPr="0055280F">
        <w:rPr>
          <w:rFonts w:ascii="Palatino Linotype" w:hAnsi="Palatino Linotype"/>
          <w:b/>
          <w:bCs/>
          <w:i/>
          <w:iCs/>
          <w:noProof/>
          <w:sz w:val="20"/>
          <w:szCs w:val="20"/>
        </w:rPr>
        <w:t>tema</w:t>
      </w:r>
      <w:r w:rsidR="001B662B" w:rsidRPr="0055280F">
        <w:rPr>
          <w:rFonts w:ascii="Palatino Linotype" w:hAnsi="Palatino Linotype"/>
          <w:b/>
          <w:bCs/>
          <w:i/>
          <w:iCs/>
          <w:noProof/>
          <w:sz w:val="20"/>
          <w:szCs w:val="20"/>
        </w:rPr>
        <w:t xml:space="preserve"> del proyecto de tesis],</w:t>
      </w:r>
      <w:r w:rsidR="001B662B" w:rsidRPr="0055280F">
        <w:rPr>
          <w:rFonts w:ascii="Palatino Linotype" w:hAnsi="Palatino Linotype"/>
          <w:noProof/>
          <w:sz w:val="20"/>
          <w:szCs w:val="20"/>
        </w:rPr>
        <w:t xml:space="preserve"> y se llevará a cabo en el marco de </w:t>
      </w:r>
      <w:r w:rsidR="001B662B" w:rsidRPr="0055280F">
        <w:rPr>
          <w:rFonts w:ascii="Palatino Linotype" w:hAnsi="Palatino Linotype"/>
          <w:b/>
          <w:bCs/>
          <w:i/>
          <w:iCs/>
          <w:noProof/>
          <w:sz w:val="20"/>
          <w:szCs w:val="20"/>
        </w:rPr>
        <w:t>[nombre de los programas de doctorado o escuelas de doctorado en cada institución].</w:t>
      </w:r>
    </w:p>
    <w:p w14:paraId="17E8D65E" w14:textId="37BE04DC" w:rsidR="001E3EE8"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 xml:space="preserve">Un resumen del plan de investigación se presenta en el Anexo I. </w:t>
      </w:r>
    </w:p>
    <w:p w14:paraId="65448539" w14:textId="20FFFF10" w:rsidR="001B662B" w:rsidRPr="0055280F" w:rsidRDefault="001B662B"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 xml:space="preserve"> </w:t>
      </w:r>
    </w:p>
    <w:p w14:paraId="6946F15F" w14:textId="51A6D89C" w:rsidR="001B662B" w:rsidRPr="0055280F" w:rsidRDefault="000E03CF" w:rsidP="00DF5F15">
      <w:pPr>
        <w:tabs>
          <w:tab w:val="left" w:pos="1418"/>
        </w:tabs>
        <w:spacing w:before="120" w:line="320" w:lineRule="exact"/>
        <w:ind w:right="567"/>
        <w:jc w:val="both"/>
        <w:rPr>
          <w:rFonts w:ascii="Palatino Linotype" w:hAnsi="Palatino Linotype"/>
          <w:b/>
          <w:bCs/>
          <w:noProof/>
          <w:sz w:val="20"/>
          <w:szCs w:val="20"/>
        </w:rPr>
      </w:pPr>
      <w:r w:rsidRPr="0055280F">
        <w:rPr>
          <w:rFonts w:ascii="Palatino Linotype" w:hAnsi="Palatino Linotype"/>
          <w:b/>
          <w:sz w:val="20"/>
          <w:szCs w:val="20"/>
        </w:rPr>
        <w:t>Cláusula</w:t>
      </w:r>
      <w:r w:rsidR="001B662B" w:rsidRPr="0055280F">
        <w:rPr>
          <w:rFonts w:ascii="Palatino Linotype" w:hAnsi="Palatino Linotype"/>
          <w:b/>
          <w:bCs/>
          <w:noProof/>
          <w:sz w:val="20"/>
          <w:szCs w:val="20"/>
        </w:rPr>
        <w:t xml:space="preserve"> 2. Aplicación de legislación nacional y de las normas de las instituciones</w:t>
      </w:r>
    </w:p>
    <w:p w14:paraId="622EC91A" w14:textId="08F4BB46" w:rsidR="001B662B"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Lo estipulado en este convenio no puede oponerse a la legislación nacional o la normativa institucional relativa a los estudios de doctorado y a la obtención del título de doctor en ninguno de los dos países. Todas las partes se comprometen a actuar conforme a la normativa vigente en ambas instituciones y a sus códigos de buenas prácticas, y a resolver  por mutuo acuerdo cualquier dificultad que pudiese derivarse de la interpretación de las normativas mencionadas.</w:t>
      </w:r>
    </w:p>
    <w:p w14:paraId="3530C139" w14:textId="70A46E83" w:rsidR="001E3EE8" w:rsidRPr="0055280F" w:rsidRDefault="00E14022" w:rsidP="00DF5F15">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El/La doctorando/a debe cumplir todos los requisitos establecidos por ambas instituciones en relación a la admisión al programa de doctorado, su progreso y evaluación, así como a la presentación y defensa de la tesis doctoral.</w:t>
      </w:r>
    </w:p>
    <w:p w14:paraId="6F307A1E" w14:textId="77777777" w:rsidR="00DF5F15" w:rsidRPr="0055280F" w:rsidRDefault="00DF5F15" w:rsidP="00DF5F15">
      <w:pPr>
        <w:tabs>
          <w:tab w:val="left" w:pos="1418"/>
        </w:tabs>
        <w:spacing w:before="120" w:line="320" w:lineRule="exact"/>
        <w:ind w:left="1702" w:right="567" w:hanging="284"/>
        <w:jc w:val="both"/>
        <w:rPr>
          <w:rFonts w:ascii="Palatino Linotype" w:hAnsi="Palatino Linotype"/>
          <w:noProof/>
          <w:sz w:val="20"/>
          <w:szCs w:val="20"/>
        </w:rPr>
      </w:pPr>
    </w:p>
    <w:p w14:paraId="21162919" w14:textId="77777777" w:rsidR="008C36AD" w:rsidRDefault="00DF5F15" w:rsidP="00DF5F15">
      <w:pPr>
        <w:tabs>
          <w:tab w:val="left" w:pos="1418"/>
        </w:tabs>
        <w:spacing w:before="120" w:line="320" w:lineRule="exact"/>
        <w:ind w:right="567"/>
        <w:jc w:val="both"/>
        <w:rPr>
          <w:rFonts w:ascii="Palatino Linotype" w:hAnsi="Palatino Linotype"/>
          <w:b/>
          <w:sz w:val="20"/>
          <w:szCs w:val="20"/>
        </w:rPr>
      </w:pPr>
      <w:r w:rsidRPr="0055280F">
        <w:rPr>
          <w:rFonts w:ascii="Palatino Linotype" w:hAnsi="Palatino Linotype"/>
          <w:b/>
          <w:sz w:val="20"/>
          <w:szCs w:val="20"/>
        </w:rPr>
        <w:tab/>
      </w:r>
    </w:p>
    <w:p w14:paraId="02F77C30" w14:textId="2467117A" w:rsidR="001B662B" w:rsidRPr="0055280F" w:rsidRDefault="000E03CF" w:rsidP="00DF5F15">
      <w:pPr>
        <w:tabs>
          <w:tab w:val="left" w:pos="1418"/>
        </w:tabs>
        <w:spacing w:before="120" w:line="320" w:lineRule="exact"/>
        <w:ind w:right="567"/>
        <w:jc w:val="both"/>
        <w:rPr>
          <w:rFonts w:ascii="Palatino Linotype" w:hAnsi="Palatino Linotype"/>
          <w:b/>
          <w:bCs/>
          <w:noProof/>
          <w:sz w:val="20"/>
          <w:szCs w:val="20"/>
        </w:rPr>
      </w:pPr>
      <w:r w:rsidRPr="0055280F">
        <w:rPr>
          <w:rFonts w:ascii="Palatino Linotype" w:hAnsi="Palatino Linotype"/>
          <w:b/>
          <w:sz w:val="20"/>
          <w:szCs w:val="20"/>
        </w:rPr>
        <w:lastRenderedPageBreak/>
        <w:t>Cláusula</w:t>
      </w:r>
      <w:r w:rsidR="001B662B" w:rsidRPr="0055280F">
        <w:rPr>
          <w:rFonts w:ascii="Palatino Linotype" w:hAnsi="Palatino Linotype"/>
          <w:b/>
          <w:bCs/>
          <w:noProof/>
          <w:sz w:val="20"/>
          <w:szCs w:val="20"/>
        </w:rPr>
        <w:t xml:space="preserve"> 3. Matrícula y precios públicos</w:t>
      </w:r>
    </w:p>
    <w:p w14:paraId="42254A72" w14:textId="437E8FCB" w:rsidR="001B662B" w:rsidRPr="0055280F"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 xml:space="preserve">Durante el desarrollo del trabajo de investigación de esta tesis en régimen de cotutela, el doctorando/da estará matriculado/da en ambas universidades; sin embargo, el/ella solo abonará los precios públicos correspondientes en </w:t>
      </w:r>
      <w:r w:rsidR="001B662B" w:rsidRPr="0055280F">
        <w:rPr>
          <w:rFonts w:ascii="Palatino Linotype" w:hAnsi="Palatino Linotype"/>
          <w:b/>
          <w:bCs/>
          <w:i/>
          <w:iCs/>
          <w:noProof/>
          <w:sz w:val="20"/>
          <w:szCs w:val="20"/>
        </w:rPr>
        <w:t>[nombre de la Universidad],</w:t>
      </w:r>
      <w:r w:rsidR="001B662B" w:rsidRPr="0055280F">
        <w:rPr>
          <w:rFonts w:ascii="Palatino Linotype" w:hAnsi="Palatino Linotype"/>
          <w:noProof/>
          <w:sz w:val="20"/>
          <w:szCs w:val="20"/>
        </w:rPr>
        <w:t xml:space="preserve"> estando exento/a  en </w:t>
      </w:r>
      <w:r w:rsidR="001B662B" w:rsidRPr="0055280F">
        <w:rPr>
          <w:rFonts w:ascii="Palatino Linotype" w:hAnsi="Palatino Linotype"/>
          <w:b/>
          <w:bCs/>
          <w:i/>
          <w:iCs/>
          <w:noProof/>
          <w:sz w:val="20"/>
          <w:szCs w:val="20"/>
        </w:rPr>
        <w:t>[nombre de la otra universidad].</w:t>
      </w:r>
    </w:p>
    <w:p w14:paraId="67532AE3" w14:textId="7B7A9560" w:rsidR="001B662B" w:rsidRPr="004E5B47" w:rsidRDefault="00544EF1" w:rsidP="004E5B47">
      <w:pPr>
        <w:tabs>
          <w:tab w:val="left" w:pos="1418"/>
        </w:tabs>
        <w:spacing w:before="120" w:line="320" w:lineRule="exact"/>
        <w:ind w:right="567"/>
        <w:jc w:val="both"/>
        <w:rPr>
          <w:rFonts w:ascii="Palatino Linotype" w:hAnsi="Palatino Linotype"/>
          <w:b/>
          <w:noProof/>
          <w:sz w:val="20"/>
          <w:szCs w:val="20"/>
        </w:rPr>
      </w:pPr>
      <w:r>
        <w:rPr>
          <w:rFonts w:ascii="Palatino Linotype" w:hAnsi="Palatino Linotype"/>
          <w:noProof/>
          <w:sz w:val="20"/>
          <w:szCs w:val="20"/>
        </w:rPr>
        <w:tab/>
      </w:r>
      <w:r>
        <w:rPr>
          <w:rFonts w:ascii="Palatino Linotype" w:hAnsi="Palatino Linotype"/>
          <w:noProof/>
          <w:sz w:val="20"/>
          <w:szCs w:val="20"/>
        </w:rPr>
        <w:tab/>
      </w:r>
      <w:r>
        <w:rPr>
          <w:rFonts w:ascii="Palatino Linotype" w:hAnsi="Palatino Linotype"/>
          <w:noProof/>
          <w:sz w:val="20"/>
          <w:szCs w:val="20"/>
        </w:rPr>
        <w:tab/>
      </w:r>
      <w:r>
        <w:rPr>
          <w:rFonts w:ascii="Palatino Linotype" w:hAnsi="Palatino Linotype"/>
          <w:noProof/>
          <w:sz w:val="20"/>
          <w:szCs w:val="20"/>
        </w:rPr>
        <w:tab/>
      </w:r>
      <w:r w:rsidR="001B662B" w:rsidRPr="004E5B47">
        <w:rPr>
          <w:rFonts w:ascii="Palatino Linotype" w:hAnsi="Palatino Linotype"/>
          <w:b/>
          <w:noProof/>
          <w:sz w:val="20"/>
          <w:szCs w:val="20"/>
        </w:rPr>
        <w:t xml:space="preserve">           o (alternativa)</w:t>
      </w:r>
    </w:p>
    <w:p w14:paraId="7CA12E16" w14:textId="3E8EE280" w:rsidR="001B662B" w:rsidRPr="00107BF7" w:rsidRDefault="00E14022" w:rsidP="009B5206">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4E5B47">
        <w:rPr>
          <w:rFonts w:ascii="Palatino Linotype" w:hAnsi="Palatino Linotype"/>
          <w:bCs/>
          <w:iCs/>
          <w:noProof/>
          <w:sz w:val="20"/>
          <w:szCs w:val="20"/>
        </w:rPr>
        <w:t>Durante el desarrollo del trabajo de investigación de esta tesis en régimen de cotutela, el doctorando/da estará matriculado/da en ambas universidades; el/ella abonará los precios públicos cada curso en la universidad en la que se encuentre realizando su trabajo de tesis, estando exento en la otra universidad.</w:t>
      </w:r>
    </w:p>
    <w:p w14:paraId="4E720A36" w14:textId="77777777" w:rsidR="001B662B" w:rsidRPr="004E5B47" w:rsidRDefault="001B662B" w:rsidP="009B5206">
      <w:pPr>
        <w:tabs>
          <w:tab w:val="left" w:pos="1418"/>
        </w:tabs>
        <w:spacing w:before="120" w:line="320" w:lineRule="exact"/>
        <w:ind w:left="1702" w:right="567" w:hanging="284"/>
        <w:jc w:val="both"/>
        <w:rPr>
          <w:rFonts w:ascii="Palatino Linotype" w:hAnsi="Palatino Linotype"/>
          <w:bCs/>
          <w:noProof/>
          <w:sz w:val="20"/>
          <w:szCs w:val="20"/>
        </w:rPr>
      </w:pPr>
    </w:p>
    <w:p w14:paraId="63BB63BD" w14:textId="74304239" w:rsidR="001B662B" w:rsidRPr="005B44A8" w:rsidRDefault="00E14022" w:rsidP="003057EA">
      <w:pPr>
        <w:tabs>
          <w:tab w:val="left" w:pos="1418"/>
        </w:tabs>
        <w:spacing w:before="120" w:line="320" w:lineRule="exact"/>
        <w:ind w:left="1702" w:right="567" w:hanging="284"/>
        <w:jc w:val="both"/>
        <w:rPr>
          <w:rFonts w:ascii="Palatino Linotype" w:hAnsi="Palatino Linotype"/>
          <w:noProof/>
          <w:sz w:val="20"/>
          <w:szCs w:val="20"/>
        </w:rPr>
      </w:pPr>
      <w:r w:rsidRPr="0055280F">
        <w:rPr>
          <w:rFonts w:ascii="Palatino Linotype" w:hAnsi="Palatino Linotype"/>
          <w:noProof/>
          <w:sz w:val="20"/>
          <w:szCs w:val="20"/>
        </w:rPr>
        <w:tab/>
      </w:r>
      <w:r w:rsidR="001B662B" w:rsidRPr="0055280F">
        <w:rPr>
          <w:rFonts w:ascii="Palatino Linotype" w:hAnsi="Palatino Linotype"/>
          <w:noProof/>
          <w:sz w:val="20"/>
          <w:szCs w:val="20"/>
        </w:rPr>
        <w:t xml:space="preserve">En cualquier caso, el/la doctorando/a deberá abonar los precios públicos correspondientes a la apertura de expediente en la primera matrícula en la Universidad de Granada </w:t>
      </w:r>
      <w:r w:rsidR="001B662B" w:rsidRPr="005B44A8">
        <w:rPr>
          <w:rFonts w:ascii="Palatino Linotype" w:hAnsi="Palatino Linotype"/>
          <w:noProof/>
          <w:sz w:val="20"/>
          <w:szCs w:val="20"/>
        </w:rPr>
        <w:t>así como los correspondientes</w:t>
      </w:r>
      <w:r w:rsidR="003057EA" w:rsidRPr="005B44A8">
        <w:rPr>
          <w:rFonts w:ascii="Palatino Linotype" w:hAnsi="Palatino Linotype"/>
          <w:noProof/>
          <w:sz w:val="20"/>
          <w:szCs w:val="20"/>
        </w:rPr>
        <w:t xml:space="preserve"> a los precios públicos de matriculación del primer año y</w:t>
      </w:r>
      <w:r w:rsidR="001B662B" w:rsidRPr="005B44A8">
        <w:rPr>
          <w:rFonts w:ascii="Palatino Linotype" w:hAnsi="Palatino Linotype"/>
          <w:noProof/>
          <w:sz w:val="20"/>
          <w:szCs w:val="20"/>
        </w:rPr>
        <w:t xml:space="preserve"> a la expedición del título de doctor.</w:t>
      </w:r>
    </w:p>
    <w:p w14:paraId="17EDDAE7" w14:textId="77777777" w:rsidR="00DF5F15" w:rsidRPr="005B44A8" w:rsidRDefault="00DF5F15" w:rsidP="00DF5F15">
      <w:pPr>
        <w:tabs>
          <w:tab w:val="left" w:pos="1418"/>
        </w:tabs>
        <w:spacing w:before="120" w:line="320" w:lineRule="exact"/>
        <w:ind w:left="1702" w:right="567" w:hanging="284"/>
        <w:jc w:val="both"/>
        <w:rPr>
          <w:rFonts w:ascii="Palatino Linotype" w:hAnsi="Palatino Linotype"/>
          <w:noProof/>
          <w:sz w:val="20"/>
          <w:szCs w:val="20"/>
        </w:rPr>
      </w:pPr>
    </w:p>
    <w:p w14:paraId="192C1849" w14:textId="03624492"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4.  Duración de los estudios de doctorado y distribución de los periodos de trabajo en cada universidad</w:t>
      </w:r>
    </w:p>
    <w:p w14:paraId="4BAC5BFF"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2E52174F" w14:textId="341B6876" w:rsidR="001B662B"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 xml:space="preserve">La duración de los estudios de doctorado será de </w:t>
      </w:r>
      <w:r w:rsidR="006E5E51" w:rsidRPr="0055280F">
        <w:rPr>
          <w:rFonts w:ascii="Palatino Linotype" w:hAnsi="Palatino Linotype"/>
          <w:noProof/>
          <w:sz w:val="20"/>
          <w:szCs w:val="20"/>
          <w:lang w:val="es-ES_tradnl"/>
        </w:rPr>
        <w:t>cuatro</w:t>
      </w:r>
      <w:r w:rsidR="001B662B" w:rsidRPr="0055280F">
        <w:rPr>
          <w:rFonts w:ascii="Palatino Linotype" w:hAnsi="Palatino Linotype"/>
          <w:noProof/>
          <w:sz w:val="20"/>
          <w:szCs w:val="20"/>
          <w:lang w:val="es-ES_tradnl"/>
        </w:rPr>
        <w:t xml:space="preserve"> </w:t>
      </w:r>
      <w:r w:rsidR="00BA1529" w:rsidRPr="0055280F">
        <w:rPr>
          <w:rFonts w:ascii="Palatino Linotype" w:hAnsi="Palatino Linotype"/>
          <w:noProof/>
          <w:sz w:val="20"/>
          <w:szCs w:val="20"/>
          <w:lang w:val="es-ES_tradnl"/>
        </w:rPr>
        <w:t>años</w:t>
      </w:r>
      <w:r w:rsidR="001B662B" w:rsidRPr="0055280F">
        <w:rPr>
          <w:rFonts w:ascii="Palatino Linotype" w:hAnsi="Palatino Linotype"/>
          <w:noProof/>
          <w:sz w:val="20"/>
          <w:szCs w:val="20"/>
          <w:lang w:val="es-ES_tradnl"/>
        </w:rPr>
        <w:t xml:space="preserve"> (prorrogable por un </w:t>
      </w:r>
      <w:r w:rsidR="00BA1529" w:rsidRPr="0055280F">
        <w:rPr>
          <w:rFonts w:ascii="Palatino Linotype" w:hAnsi="Palatino Linotype"/>
          <w:noProof/>
          <w:sz w:val="20"/>
          <w:szCs w:val="20"/>
          <w:lang w:val="es-ES_tradnl"/>
        </w:rPr>
        <w:t>año</w:t>
      </w:r>
      <w:r w:rsidR="001B662B" w:rsidRPr="0055280F">
        <w:rPr>
          <w:rFonts w:ascii="Palatino Linotype" w:hAnsi="Palatino Linotype"/>
          <w:noProof/>
          <w:sz w:val="20"/>
          <w:szCs w:val="20"/>
          <w:lang w:val="es-ES_tradnl"/>
        </w:rPr>
        <w:t xml:space="preserve"> más de acuerdo con la normativa de las dos instituciones), a contar desde la primera admisión del doctorando/da al programa de doctorado.</w:t>
      </w:r>
    </w:p>
    <w:p w14:paraId="1A834086" w14:textId="02A42586" w:rsidR="004670E2" w:rsidRPr="005B44A8" w:rsidRDefault="004670E2" w:rsidP="009B5206">
      <w:pPr>
        <w:tabs>
          <w:tab w:val="left" w:pos="1418"/>
        </w:tabs>
        <w:spacing w:line="320" w:lineRule="exact"/>
        <w:ind w:left="1702" w:right="567" w:hanging="284"/>
        <w:jc w:val="both"/>
        <w:rPr>
          <w:rFonts w:ascii="Palatino Linotype" w:hAnsi="Palatino Linotype"/>
          <w:noProof/>
          <w:sz w:val="20"/>
          <w:szCs w:val="20"/>
          <w:lang w:val="es-ES_tradnl"/>
        </w:rPr>
      </w:pPr>
      <w:r>
        <w:rPr>
          <w:rFonts w:ascii="Palatino Linotype" w:hAnsi="Palatino Linotype"/>
          <w:noProof/>
          <w:sz w:val="20"/>
          <w:szCs w:val="20"/>
          <w:lang w:val="es-ES_tradnl"/>
        </w:rPr>
        <w:tab/>
      </w:r>
      <w:r w:rsidR="002D2448">
        <w:rPr>
          <w:rFonts w:ascii="Palatino Linotype" w:hAnsi="Palatino Linotype"/>
          <w:noProof/>
          <w:sz w:val="20"/>
          <w:szCs w:val="20"/>
          <w:lang w:val="es-ES_tradnl"/>
        </w:rPr>
        <w:t>No será necesario realizar enmiendas al convenio</w:t>
      </w:r>
      <w:r w:rsidR="002D2448" w:rsidRPr="005B44A8">
        <w:rPr>
          <w:rFonts w:ascii="Palatino Linotype" w:hAnsi="Palatino Linotype"/>
          <w:noProof/>
          <w:sz w:val="20"/>
          <w:szCs w:val="20"/>
          <w:lang w:val="es-ES_tradnl"/>
        </w:rPr>
        <w:t>, s</w:t>
      </w:r>
      <w:r w:rsidRPr="005B44A8">
        <w:rPr>
          <w:rFonts w:ascii="Palatino Linotype" w:hAnsi="Palatino Linotype"/>
          <w:noProof/>
          <w:sz w:val="20"/>
          <w:szCs w:val="20"/>
          <w:lang w:val="es-ES_tradnl"/>
        </w:rPr>
        <w:t xml:space="preserve">iempre y cuando ambas instituciones aprueben </w:t>
      </w:r>
      <w:r w:rsidR="002D2448" w:rsidRPr="005B44A8">
        <w:rPr>
          <w:rFonts w:ascii="Palatino Linotype" w:hAnsi="Palatino Linotype"/>
          <w:noProof/>
          <w:sz w:val="20"/>
          <w:szCs w:val="20"/>
          <w:lang w:val="es-ES_tradnl"/>
        </w:rPr>
        <w:t>la</w:t>
      </w:r>
      <w:r w:rsidRPr="005B44A8">
        <w:rPr>
          <w:rFonts w:ascii="Palatino Linotype" w:hAnsi="Palatino Linotype"/>
          <w:noProof/>
          <w:sz w:val="20"/>
          <w:szCs w:val="20"/>
          <w:lang w:val="es-ES_tradnl"/>
        </w:rPr>
        <w:t xml:space="preserve"> </w:t>
      </w:r>
      <w:r w:rsidR="002D2448" w:rsidRPr="005B44A8">
        <w:rPr>
          <w:rFonts w:ascii="Palatino Linotype" w:hAnsi="Palatino Linotype"/>
          <w:noProof/>
          <w:sz w:val="20"/>
          <w:szCs w:val="20"/>
          <w:lang w:val="es-ES_tradnl"/>
        </w:rPr>
        <w:t>extensión de la duración del periodo de estudios de acuerdo con sus normas</w:t>
      </w:r>
      <w:r w:rsidRPr="005B44A8">
        <w:rPr>
          <w:rFonts w:ascii="Palatino Linotype" w:hAnsi="Palatino Linotype"/>
          <w:noProof/>
          <w:sz w:val="20"/>
          <w:szCs w:val="20"/>
          <w:lang w:val="es-ES_tradnl"/>
        </w:rPr>
        <w:t>.</w:t>
      </w:r>
    </w:p>
    <w:p w14:paraId="1E550B17" w14:textId="77777777" w:rsidR="001B662B" w:rsidRPr="005B44A8" w:rsidRDefault="001B662B" w:rsidP="009B5206">
      <w:pPr>
        <w:tabs>
          <w:tab w:val="left" w:pos="1418"/>
        </w:tabs>
        <w:spacing w:line="320" w:lineRule="exact"/>
        <w:ind w:right="567"/>
        <w:jc w:val="both"/>
        <w:rPr>
          <w:rFonts w:ascii="Palatino Linotype" w:hAnsi="Palatino Linotype"/>
          <w:noProof/>
          <w:sz w:val="20"/>
          <w:szCs w:val="20"/>
          <w:lang w:val="es-ES_tradnl"/>
        </w:rPr>
      </w:pPr>
    </w:p>
    <w:p w14:paraId="3F973F95" w14:textId="0128FAD7"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El doctorando/da y sus directores acordarán cómo se repartirá el tiempo de trabajo entre las dos instituciones, teniendo en cuenta las necesidades derivadas de la investigación y las circunstancias del doctorando/da.</w:t>
      </w:r>
    </w:p>
    <w:p w14:paraId="286F02E2"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 xml:space="preserve"> </w:t>
      </w:r>
    </w:p>
    <w:p w14:paraId="644B3D75" w14:textId="59E0F8F0" w:rsidR="00EE02B4" w:rsidRPr="005B44A8"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En cualquier caso, el doctorando/da debe realizar una estancia mínima de 6 meses en cada institución</w:t>
      </w:r>
      <w:r w:rsidR="002D2448" w:rsidRPr="005B44A8">
        <w:rPr>
          <w:rFonts w:ascii="Palatino Linotype" w:hAnsi="Palatino Linotype"/>
          <w:noProof/>
          <w:sz w:val="20"/>
          <w:szCs w:val="20"/>
          <w:lang w:val="es-ES_tradnl"/>
        </w:rPr>
        <w:t>, a contar desde su admisión como estudiante de doctorado.</w:t>
      </w:r>
      <w:r w:rsidR="005B44A8" w:rsidRPr="005B44A8">
        <w:rPr>
          <w:rFonts w:ascii="Palatino Linotype" w:hAnsi="Palatino Linotype"/>
          <w:noProof/>
          <w:sz w:val="20"/>
          <w:szCs w:val="20"/>
          <w:lang w:val="es-ES_tradnl"/>
        </w:rPr>
        <w:t xml:space="preserve"> </w:t>
      </w:r>
      <w:r w:rsidR="00EE02B4" w:rsidRPr="005B44A8">
        <w:rPr>
          <w:rFonts w:ascii="Palatino Linotype" w:hAnsi="Palatino Linotype"/>
          <w:noProof/>
          <w:sz w:val="20"/>
          <w:szCs w:val="20"/>
          <w:lang w:val="es-ES_tradnl"/>
        </w:rPr>
        <w:t>Cada universidad podrá establecer sus propios cana</w:t>
      </w:r>
      <w:r w:rsidR="00282145" w:rsidRPr="005B44A8">
        <w:rPr>
          <w:rFonts w:ascii="Palatino Linotype" w:hAnsi="Palatino Linotype"/>
          <w:noProof/>
          <w:sz w:val="20"/>
          <w:szCs w:val="20"/>
          <w:lang w:val="es-ES_tradnl"/>
        </w:rPr>
        <w:t>l</w:t>
      </w:r>
      <w:r w:rsidR="00EE02B4" w:rsidRPr="005B44A8">
        <w:rPr>
          <w:rFonts w:ascii="Palatino Linotype" w:hAnsi="Palatino Linotype"/>
          <w:noProof/>
          <w:sz w:val="20"/>
          <w:szCs w:val="20"/>
          <w:lang w:val="es-ES_tradnl"/>
        </w:rPr>
        <w:t>es de control de cumplimiento de dicha estancia.</w:t>
      </w:r>
    </w:p>
    <w:p w14:paraId="118FC154" w14:textId="105B200B" w:rsidR="001E3EE8" w:rsidRDefault="001E3EE8" w:rsidP="00DF5F15">
      <w:pPr>
        <w:tabs>
          <w:tab w:val="left" w:pos="1418"/>
        </w:tabs>
        <w:spacing w:line="320" w:lineRule="exact"/>
        <w:ind w:right="567"/>
        <w:jc w:val="both"/>
        <w:rPr>
          <w:rFonts w:ascii="Palatino Linotype" w:hAnsi="Palatino Linotype"/>
          <w:noProof/>
          <w:sz w:val="20"/>
          <w:szCs w:val="20"/>
          <w:lang w:val="es-ES_tradnl"/>
        </w:rPr>
      </w:pPr>
    </w:p>
    <w:p w14:paraId="12E90936" w14:textId="11130D79" w:rsidR="00107BF7" w:rsidRDefault="00107BF7" w:rsidP="00DF5F15">
      <w:pPr>
        <w:tabs>
          <w:tab w:val="left" w:pos="1418"/>
        </w:tabs>
        <w:spacing w:line="320" w:lineRule="exact"/>
        <w:ind w:right="567"/>
        <w:jc w:val="both"/>
        <w:rPr>
          <w:rFonts w:ascii="Palatino Linotype" w:hAnsi="Palatino Linotype"/>
          <w:noProof/>
          <w:sz w:val="20"/>
          <w:szCs w:val="20"/>
          <w:lang w:val="es-ES_tradnl"/>
        </w:rPr>
      </w:pPr>
    </w:p>
    <w:p w14:paraId="22F89EEB" w14:textId="7205472B" w:rsidR="00107BF7" w:rsidRDefault="00107BF7" w:rsidP="00DF5F15">
      <w:pPr>
        <w:tabs>
          <w:tab w:val="left" w:pos="1418"/>
        </w:tabs>
        <w:spacing w:line="320" w:lineRule="exact"/>
        <w:ind w:right="567"/>
        <w:jc w:val="both"/>
        <w:rPr>
          <w:rFonts w:ascii="Palatino Linotype" w:hAnsi="Palatino Linotype"/>
          <w:noProof/>
          <w:sz w:val="20"/>
          <w:szCs w:val="20"/>
          <w:lang w:val="es-ES_tradnl"/>
        </w:rPr>
      </w:pPr>
    </w:p>
    <w:p w14:paraId="2B5094EE" w14:textId="77777777" w:rsidR="00746854" w:rsidRDefault="00746854" w:rsidP="00746854">
      <w:pPr>
        <w:tabs>
          <w:tab w:val="left" w:pos="1418"/>
        </w:tabs>
        <w:spacing w:line="320" w:lineRule="exact"/>
        <w:ind w:right="567"/>
        <w:jc w:val="both"/>
        <w:rPr>
          <w:rFonts w:ascii="Palatino Linotype" w:hAnsi="Palatino Linotype"/>
          <w:noProof/>
          <w:sz w:val="20"/>
          <w:szCs w:val="20"/>
          <w:lang w:val="es-ES_tradnl"/>
        </w:rPr>
      </w:pPr>
    </w:p>
    <w:p w14:paraId="321BA830" w14:textId="4A795221"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lastRenderedPageBreak/>
        <w:t>Cláusula</w:t>
      </w:r>
      <w:r w:rsidR="001B662B" w:rsidRPr="0055280F">
        <w:rPr>
          <w:rFonts w:ascii="Palatino Linotype" w:hAnsi="Palatino Linotype"/>
          <w:b/>
          <w:bCs/>
          <w:noProof/>
          <w:sz w:val="20"/>
          <w:szCs w:val="20"/>
          <w:lang w:val="es-ES_tradnl"/>
        </w:rPr>
        <w:t xml:space="preserve"> 5.  Seguridad social y cobertura de seguro</w:t>
      </w:r>
    </w:p>
    <w:p w14:paraId="6A10136D" w14:textId="55BE672C"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El/la doctorando/da será responsable de su cobertura sanitaria en caso de enfermedad y accidente durante su estancia en cada una de las universidades. Asi mismo, será responsable de adquirir un seguro de repatriación en caso de enfermedad o accidente durante los periodos de movilidad, de acuerdo con la normativa de cada universidad.</w:t>
      </w:r>
    </w:p>
    <w:p w14:paraId="029A7D24" w14:textId="23EC5ECB" w:rsidR="00EE02B4" w:rsidRPr="0055280F" w:rsidRDefault="00EE02B4" w:rsidP="00DF5F15">
      <w:pPr>
        <w:tabs>
          <w:tab w:val="left" w:pos="1418"/>
        </w:tabs>
        <w:spacing w:line="320" w:lineRule="exact"/>
        <w:ind w:right="567"/>
        <w:jc w:val="both"/>
        <w:rPr>
          <w:rFonts w:ascii="Palatino Linotype" w:hAnsi="Palatino Linotype"/>
          <w:noProof/>
          <w:sz w:val="20"/>
          <w:szCs w:val="20"/>
          <w:lang w:val="es-ES_tradnl"/>
        </w:rPr>
      </w:pPr>
    </w:p>
    <w:p w14:paraId="35AAB465" w14:textId="3FE19513"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6. Codirectores de la tesis doctoral</w:t>
      </w:r>
    </w:p>
    <w:p w14:paraId="70D74B66" w14:textId="0488DAEB"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El trabajo de investigación del doctorando/da será dirigido conjuntamente por:</w:t>
      </w:r>
    </w:p>
    <w:p w14:paraId="0E74778D"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 xml:space="preserve"> </w:t>
      </w:r>
    </w:p>
    <w:p w14:paraId="251B1A7D"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Prof</w:t>
      </w:r>
      <w:r w:rsidRPr="0055280F">
        <w:rPr>
          <w:rFonts w:ascii="Palatino Linotype" w:hAnsi="Palatino Linotype"/>
          <w:b/>
          <w:bCs/>
          <w:i/>
          <w:iCs/>
          <w:noProof/>
          <w:sz w:val="20"/>
          <w:szCs w:val="20"/>
          <w:lang w:val="es-ES_tradnl"/>
        </w:rPr>
        <w:t>. [nombre del director/ra], [univ. socia]</w:t>
      </w:r>
    </w:p>
    <w:p w14:paraId="1BD40514"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 xml:space="preserve">Prof. </w:t>
      </w:r>
      <w:r w:rsidRPr="0055280F">
        <w:rPr>
          <w:rFonts w:ascii="Palatino Linotype" w:hAnsi="Palatino Linotype"/>
          <w:b/>
          <w:bCs/>
          <w:i/>
          <w:iCs/>
          <w:noProof/>
          <w:sz w:val="20"/>
          <w:szCs w:val="20"/>
          <w:lang w:val="es-ES_tradnl"/>
        </w:rPr>
        <w:t>[nombre del director/ra],</w:t>
      </w:r>
      <w:r w:rsidRPr="0055280F">
        <w:rPr>
          <w:rFonts w:ascii="Palatino Linotype" w:hAnsi="Palatino Linotype"/>
          <w:noProof/>
          <w:sz w:val="20"/>
          <w:szCs w:val="20"/>
          <w:lang w:val="es-ES_tradnl"/>
        </w:rPr>
        <w:t xml:space="preserve"> </w:t>
      </w:r>
      <w:r w:rsidRPr="004E5B47">
        <w:rPr>
          <w:rFonts w:ascii="Palatino Linotype" w:hAnsi="Palatino Linotype"/>
          <w:b/>
          <w:i/>
          <w:noProof/>
          <w:sz w:val="20"/>
          <w:szCs w:val="20"/>
          <w:lang w:val="es-ES_tradnl"/>
        </w:rPr>
        <w:t>Universidad de Granada</w:t>
      </w:r>
    </w:p>
    <w:p w14:paraId="2FD397AC"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636E7F4B" w14:textId="0E1364FA"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Ambos directores se responsabilizan de dirigir el trabajo de tesis hasta su finalización, atendiendo a la normativa vigente en sus respectivas universidades y apoyándose mutuamente en sus obligaciones como directores. Los dos directores se consultarán regularmente sobre el progreso del trabajo del doctorando/da.</w:t>
      </w:r>
    </w:p>
    <w:p w14:paraId="211649F9"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6F20943F" w14:textId="1915778E"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Si alguno de los directores cesara como director de la tesis, sería remplazado  por la universidad correspondiente según su normativa. El supervisor responsable de cada institución se compromete a informar de cualquier cambio que se produzca en su vinculación profesional y/o académica con la institución a la que representa hasta que la tesis sea defendida. Cualquier cambio de este tipo debe notificarse a la otra universidad y al doctorando/da  a su debido tiempo. Si esta notificación no se efectuase o no fuese aprobada, el presente convenio de cotutela se rescindirá automáticamente. En tal caso se garantizará que el/la doctorando/da pueda finalizar su doctorado en la institución a la que pertenezca el otro/a director/ra.</w:t>
      </w:r>
    </w:p>
    <w:p w14:paraId="7C51F916" w14:textId="4FFDC86F" w:rsidR="001B662B" w:rsidRPr="0055280F" w:rsidRDefault="001B662B" w:rsidP="00DF5F15">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 xml:space="preserve"> </w:t>
      </w:r>
    </w:p>
    <w:p w14:paraId="6FCDCEC1" w14:textId="23A77FC7"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7. Intercambio de información</w:t>
      </w:r>
    </w:p>
    <w:p w14:paraId="4581B56E"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1C1A056B" w14:textId="679846EB"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 xml:space="preserve">Las dos universidades intercambiarán a través de los dos directores toda la información y documentación necesarias para la codirección de la tesis doctoral, su preparación y defensa.  </w:t>
      </w:r>
    </w:p>
    <w:p w14:paraId="2D4EA626" w14:textId="279DFCD1"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 xml:space="preserve">Para  procedimientos administrativos, los responsables </w:t>
      </w:r>
      <w:r w:rsidR="00E14022" w:rsidRPr="0055280F">
        <w:rPr>
          <w:rFonts w:ascii="Palatino Linotype" w:hAnsi="Palatino Linotype"/>
          <w:noProof/>
          <w:sz w:val="20"/>
          <w:szCs w:val="20"/>
          <w:lang w:val="es-ES_tradnl"/>
        </w:rPr>
        <w:t>de</w:t>
      </w:r>
      <w:r w:rsidRPr="0055280F">
        <w:rPr>
          <w:rFonts w:ascii="Palatino Linotype" w:hAnsi="Palatino Linotype"/>
          <w:noProof/>
          <w:sz w:val="20"/>
          <w:szCs w:val="20"/>
          <w:lang w:val="es-ES_tradnl"/>
        </w:rPr>
        <w:t xml:space="preserve"> cada universidad serán:</w:t>
      </w:r>
    </w:p>
    <w:tbl>
      <w:tblPr>
        <w:tblStyle w:val="Tablaconcuadrcula"/>
        <w:tblpPr w:leftFromText="141" w:rightFromText="141" w:vertAnchor="text" w:horzAnchor="margin" w:tblpXSpec="center" w:tblpY="216"/>
        <w:tblW w:w="0" w:type="auto"/>
        <w:tblLook w:val="04A0" w:firstRow="1" w:lastRow="0" w:firstColumn="1" w:lastColumn="0" w:noHBand="0" w:noVBand="1"/>
      </w:tblPr>
      <w:tblGrid>
        <w:gridCol w:w="3034"/>
        <w:gridCol w:w="3907"/>
      </w:tblGrid>
      <w:tr w:rsidR="002B160B" w14:paraId="28C1E995" w14:textId="77777777" w:rsidTr="002B160B">
        <w:tc>
          <w:tcPr>
            <w:tcW w:w="3034" w:type="dxa"/>
          </w:tcPr>
          <w:p w14:paraId="32AE15C9" w14:textId="77777777" w:rsidR="002B160B" w:rsidRPr="007B3D66" w:rsidRDefault="002B160B" w:rsidP="002B160B">
            <w:pPr>
              <w:tabs>
                <w:tab w:val="left" w:pos="1418"/>
              </w:tabs>
              <w:spacing w:line="320" w:lineRule="exact"/>
              <w:ind w:left="-112" w:right="567" w:firstLine="142"/>
              <w:jc w:val="both"/>
              <w:rPr>
                <w:rFonts w:ascii="Palatino Linotype" w:hAnsi="Palatino Linotype"/>
                <w:b/>
                <w:bCs/>
                <w:i/>
                <w:iCs/>
                <w:noProof/>
                <w:sz w:val="20"/>
                <w:szCs w:val="20"/>
                <w:lang w:val="es-ES_tradnl"/>
              </w:rPr>
            </w:pPr>
            <w:bookmarkStart w:id="0" w:name="_Hlk198898529"/>
            <w:r w:rsidRPr="004E5B47">
              <w:rPr>
                <w:rFonts w:ascii="Palatino Linotype" w:hAnsi="Palatino Linotype"/>
                <w:bCs/>
                <w:i/>
                <w:iCs/>
                <w:noProof/>
                <w:sz w:val="20"/>
                <w:szCs w:val="20"/>
                <w:lang w:val="es-ES_tradnl"/>
              </w:rPr>
              <w:t>[</w:t>
            </w:r>
            <w:r w:rsidRPr="007B3D66">
              <w:rPr>
                <w:rFonts w:ascii="Palatino Linotype" w:hAnsi="Palatino Linotype"/>
                <w:b/>
                <w:bCs/>
                <w:i/>
                <w:iCs/>
                <w:noProof/>
                <w:sz w:val="20"/>
                <w:szCs w:val="20"/>
                <w:lang w:val="es-ES_tradnl"/>
              </w:rPr>
              <w:t>Universidad socia:</w:t>
            </w:r>
            <w:r>
              <w:rPr>
                <w:rFonts w:ascii="Palatino Linotype" w:hAnsi="Palatino Linotype"/>
                <w:b/>
                <w:bCs/>
                <w:i/>
                <w:iCs/>
                <w:noProof/>
                <w:sz w:val="20"/>
                <w:szCs w:val="20"/>
                <w:lang w:val="es-ES_tradnl"/>
              </w:rPr>
              <w:t>]</w:t>
            </w:r>
          </w:p>
          <w:p w14:paraId="5B869F2D" w14:textId="77777777" w:rsidR="002B160B" w:rsidRDefault="002B160B" w:rsidP="002B160B">
            <w:pPr>
              <w:tabs>
                <w:tab w:val="left" w:pos="1418"/>
              </w:tabs>
              <w:spacing w:line="320" w:lineRule="exact"/>
              <w:ind w:right="567"/>
              <w:jc w:val="both"/>
              <w:rPr>
                <w:rFonts w:ascii="Palatino Linotype" w:hAnsi="Palatino Linotype"/>
                <w:bCs/>
                <w:i/>
                <w:iCs/>
                <w:noProof/>
                <w:sz w:val="20"/>
                <w:szCs w:val="20"/>
                <w:lang w:val="es-ES_tradnl"/>
              </w:rPr>
            </w:pPr>
            <w:r w:rsidRPr="004E5B47">
              <w:rPr>
                <w:rFonts w:ascii="Palatino Linotype" w:hAnsi="Palatino Linotype"/>
                <w:bCs/>
                <w:i/>
                <w:iCs/>
                <w:noProof/>
                <w:sz w:val="20"/>
                <w:szCs w:val="20"/>
                <w:lang w:val="es-ES_tradnl"/>
              </w:rPr>
              <w:t>Datos de contacto</w:t>
            </w:r>
          </w:p>
          <w:p w14:paraId="56957569" w14:textId="77777777" w:rsidR="002B160B" w:rsidRDefault="002B160B" w:rsidP="002B160B">
            <w:pPr>
              <w:tabs>
                <w:tab w:val="left" w:pos="1418"/>
              </w:tabs>
              <w:spacing w:line="320" w:lineRule="exact"/>
              <w:ind w:right="567"/>
              <w:jc w:val="both"/>
              <w:rPr>
                <w:rFonts w:ascii="Palatino Linotype" w:hAnsi="Palatino Linotype"/>
                <w:bCs/>
                <w:i/>
                <w:iCs/>
                <w:noProof/>
                <w:sz w:val="20"/>
                <w:szCs w:val="20"/>
                <w:lang w:val="es-ES_tradnl"/>
              </w:rPr>
            </w:pPr>
            <w:r w:rsidRPr="004E5B47">
              <w:rPr>
                <w:rFonts w:ascii="Palatino Linotype" w:hAnsi="Palatino Linotype"/>
                <w:bCs/>
                <w:i/>
                <w:iCs/>
                <w:noProof/>
                <w:sz w:val="20"/>
                <w:szCs w:val="20"/>
                <w:lang w:val="es-ES_tradnl"/>
              </w:rPr>
              <w:t>Dirección</w:t>
            </w:r>
          </w:p>
          <w:p w14:paraId="3EC624D8" w14:textId="77777777" w:rsidR="002B160B" w:rsidRDefault="002B160B" w:rsidP="002B160B">
            <w:pPr>
              <w:tabs>
                <w:tab w:val="left" w:pos="1418"/>
              </w:tabs>
              <w:spacing w:line="320" w:lineRule="exact"/>
              <w:ind w:right="567"/>
              <w:jc w:val="both"/>
              <w:rPr>
                <w:rFonts w:ascii="Palatino Linotype" w:hAnsi="Palatino Linotype"/>
                <w:noProof/>
                <w:sz w:val="20"/>
                <w:szCs w:val="20"/>
                <w:lang w:val="es-ES_tradnl"/>
              </w:rPr>
            </w:pPr>
            <w:r w:rsidRPr="004E5B47">
              <w:rPr>
                <w:rFonts w:ascii="Palatino Linotype" w:hAnsi="Palatino Linotype"/>
                <w:bCs/>
                <w:i/>
                <w:iCs/>
                <w:noProof/>
                <w:sz w:val="20"/>
                <w:szCs w:val="20"/>
                <w:lang w:val="es-ES_tradnl"/>
              </w:rPr>
              <w:t>correo electrónico</w:t>
            </w:r>
          </w:p>
        </w:tc>
        <w:tc>
          <w:tcPr>
            <w:tcW w:w="3907" w:type="dxa"/>
          </w:tcPr>
          <w:p w14:paraId="52805B4B" w14:textId="77777777" w:rsidR="002B160B" w:rsidRPr="00E02699" w:rsidRDefault="002B160B" w:rsidP="002B160B">
            <w:pPr>
              <w:tabs>
                <w:tab w:val="left" w:pos="1418"/>
              </w:tabs>
              <w:spacing w:line="320" w:lineRule="exact"/>
              <w:ind w:right="567"/>
              <w:jc w:val="both"/>
              <w:rPr>
                <w:rFonts w:ascii="Palatino Linotype" w:hAnsi="Palatino Linotype"/>
                <w:bCs/>
                <w:i/>
                <w:iCs/>
                <w:noProof/>
                <w:sz w:val="20"/>
                <w:szCs w:val="20"/>
                <w:lang w:val="es-ES_tradnl"/>
              </w:rPr>
            </w:pPr>
            <w:r w:rsidRPr="00746854">
              <w:rPr>
                <w:rFonts w:ascii="Palatino Linotype" w:hAnsi="Palatino Linotype"/>
                <w:b/>
                <w:i/>
                <w:noProof/>
                <w:sz w:val="20"/>
                <w:szCs w:val="20"/>
                <w:lang w:val="es-ES_tradnl"/>
              </w:rPr>
              <w:t>En la Universidad de Granada:</w:t>
            </w:r>
          </w:p>
          <w:p w14:paraId="213B2A82" w14:textId="77777777" w:rsidR="002B160B" w:rsidRPr="004E5B47" w:rsidRDefault="002B160B" w:rsidP="002B160B">
            <w:pPr>
              <w:tabs>
                <w:tab w:val="left" w:pos="1418"/>
              </w:tabs>
              <w:spacing w:line="320" w:lineRule="exact"/>
              <w:ind w:right="567"/>
              <w:jc w:val="both"/>
              <w:rPr>
                <w:rFonts w:ascii="Palatino Linotype" w:hAnsi="Palatino Linotype"/>
                <w:i/>
                <w:noProof/>
                <w:sz w:val="20"/>
                <w:szCs w:val="20"/>
                <w:lang w:val="en-US"/>
              </w:rPr>
            </w:pPr>
            <w:r>
              <w:rPr>
                <w:rFonts w:ascii="Palatino Linotype" w:hAnsi="Palatino Linotype"/>
                <w:i/>
                <w:noProof/>
                <w:sz w:val="20"/>
                <w:szCs w:val="20"/>
                <w:lang w:val="en-US"/>
              </w:rPr>
              <w:t>Escuela Internacional de Posgrado</w:t>
            </w:r>
          </w:p>
          <w:p w14:paraId="75DA8408" w14:textId="77777777" w:rsidR="002B160B" w:rsidRDefault="002B160B" w:rsidP="002B160B">
            <w:pPr>
              <w:tabs>
                <w:tab w:val="left" w:pos="1418"/>
              </w:tabs>
              <w:spacing w:line="320" w:lineRule="exact"/>
              <w:ind w:right="567"/>
              <w:jc w:val="both"/>
              <w:rPr>
                <w:rFonts w:ascii="Palatino Linotype" w:hAnsi="Palatino Linotype"/>
                <w:i/>
                <w:noProof/>
                <w:sz w:val="20"/>
                <w:szCs w:val="20"/>
                <w:lang w:val="en-US"/>
              </w:rPr>
            </w:pPr>
            <w:r>
              <w:rPr>
                <w:rFonts w:ascii="Palatino Linotype" w:hAnsi="Palatino Linotype"/>
                <w:i/>
                <w:noProof/>
                <w:sz w:val="20"/>
                <w:szCs w:val="20"/>
                <w:lang w:val="en-US"/>
              </w:rPr>
              <w:t>Área Internacional</w:t>
            </w:r>
          </w:p>
          <w:p w14:paraId="5B0819B2" w14:textId="77777777" w:rsidR="002B160B" w:rsidRDefault="002B160B" w:rsidP="002B160B">
            <w:pPr>
              <w:tabs>
                <w:tab w:val="left" w:pos="1418"/>
              </w:tabs>
              <w:spacing w:line="320" w:lineRule="exact"/>
              <w:ind w:right="567"/>
              <w:jc w:val="both"/>
              <w:rPr>
                <w:rFonts w:ascii="Palatino Linotype" w:hAnsi="Palatino Linotype"/>
                <w:i/>
                <w:noProof/>
                <w:sz w:val="20"/>
                <w:szCs w:val="20"/>
                <w:lang w:val="es-ES_tradnl"/>
              </w:rPr>
            </w:pPr>
            <w:r w:rsidRPr="004E5B47">
              <w:rPr>
                <w:rFonts w:ascii="Palatino Linotype" w:hAnsi="Palatino Linotype"/>
                <w:i/>
                <w:noProof/>
                <w:sz w:val="20"/>
                <w:szCs w:val="20"/>
                <w:lang w:val="es-ES_tradnl"/>
              </w:rPr>
              <w:t>Avda. de Madrid n. 13</w:t>
            </w:r>
            <w:r>
              <w:rPr>
                <w:rFonts w:ascii="Palatino Linotype" w:hAnsi="Palatino Linotype"/>
                <w:i/>
                <w:noProof/>
                <w:sz w:val="20"/>
                <w:szCs w:val="20"/>
                <w:lang w:val="es-ES_tradnl"/>
              </w:rPr>
              <w:t xml:space="preserve"> </w:t>
            </w:r>
          </w:p>
          <w:p w14:paraId="60CEA5FE" w14:textId="77777777" w:rsidR="002B160B" w:rsidRPr="00E02699" w:rsidRDefault="002B160B" w:rsidP="002B160B">
            <w:pPr>
              <w:tabs>
                <w:tab w:val="left" w:pos="1418"/>
              </w:tabs>
              <w:spacing w:line="320" w:lineRule="exact"/>
              <w:ind w:right="567"/>
              <w:jc w:val="both"/>
              <w:rPr>
                <w:rFonts w:ascii="Palatino Linotype" w:hAnsi="Palatino Linotype"/>
                <w:i/>
                <w:noProof/>
                <w:sz w:val="20"/>
                <w:szCs w:val="20"/>
                <w:lang w:val="en-US"/>
              </w:rPr>
            </w:pPr>
            <w:r w:rsidRPr="004E5B47">
              <w:rPr>
                <w:rFonts w:ascii="Palatino Linotype" w:hAnsi="Palatino Linotype"/>
                <w:i/>
                <w:noProof/>
                <w:sz w:val="20"/>
                <w:szCs w:val="20"/>
                <w:lang w:val="es-ES_tradnl"/>
              </w:rPr>
              <w:t>18071 Granada,</w:t>
            </w:r>
            <w:r>
              <w:rPr>
                <w:rFonts w:ascii="Palatino Linotype" w:hAnsi="Palatino Linotype"/>
                <w:i/>
                <w:noProof/>
                <w:sz w:val="20"/>
                <w:szCs w:val="20"/>
                <w:lang w:val="es-ES_tradnl"/>
              </w:rPr>
              <w:t xml:space="preserve"> </w:t>
            </w:r>
            <w:r w:rsidRPr="004E5B47">
              <w:rPr>
                <w:rFonts w:ascii="Palatino Linotype" w:hAnsi="Palatino Linotype"/>
                <w:i/>
                <w:noProof/>
                <w:sz w:val="20"/>
                <w:szCs w:val="20"/>
                <w:lang w:val="es-ES_tradnl"/>
              </w:rPr>
              <w:t>Spain</w:t>
            </w:r>
          </w:p>
          <w:p w14:paraId="399BCADA" w14:textId="22EA696A" w:rsidR="002B160B" w:rsidRPr="002B160B" w:rsidRDefault="00CE4DAD" w:rsidP="002B160B">
            <w:pPr>
              <w:tabs>
                <w:tab w:val="left" w:pos="1418"/>
              </w:tabs>
              <w:spacing w:line="320" w:lineRule="exact"/>
              <w:ind w:right="567"/>
              <w:jc w:val="both"/>
              <w:rPr>
                <w:rFonts w:ascii="Palatino Linotype" w:hAnsi="Palatino Linotype"/>
                <w:i/>
                <w:noProof/>
                <w:sz w:val="20"/>
                <w:szCs w:val="20"/>
                <w:lang w:val="es-ES_tradnl"/>
              </w:rPr>
            </w:pPr>
            <w:hyperlink r:id="rId8" w:history="1">
              <w:r w:rsidR="002B160B" w:rsidRPr="00EE0B58">
                <w:rPr>
                  <w:rStyle w:val="Hipervnculo"/>
                  <w:rFonts w:ascii="Palatino Linotype" w:hAnsi="Palatino Linotype"/>
                  <w:i/>
                  <w:noProof/>
                  <w:sz w:val="20"/>
                  <w:szCs w:val="20"/>
                  <w:lang w:val="es-ES_tradnl"/>
                </w:rPr>
                <w:t>doctoradocotutela@ugr.es</w:t>
              </w:r>
            </w:hyperlink>
            <w:r w:rsidR="002B160B">
              <w:rPr>
                <w:rFonts w:ascii="Palatino Linotype" w:hAnsi="Palatino Linotype"/>
                <w:i/>
                <w:noProof/>
                <w:sz w:val="20"/>
                <w:szCs w:val="20"/>
                <w:lang w:val="es-ES_tradnl"/>
              </w:rPr>
              <w:t xml:space="preserve"> </w:t>
            </w:r>
          </w:p>
        </w:tc>
      </w:tr>
      <w:bookmarkEnd w:id="0"/>
    </w:tbl>
    <w:p w14:paraId="3D48D633" w14:textId="578DE0AC" w:rsidR="001B662B"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p>
    <w:p w14:paraId="78F0FA2D" w14:textId="77777777" w:rsidR="00E02699" w:rsidRPr="0055280F" w:rsidRDefault="00E02699" w:rsidP="00E14022">
      <w:pPr>
        <w:tabs>
          <w:tab w:val="left" w:pos="1418"/>
        </w:tabs>
        <w:spacing w:line="320" w:lineRule="exact"/>
        <w:ind w:left="1986" w:right="567" w:hanging="284"/>
        <w:jc w:val="both"/>
        <w:rPr>
          <w:rFonts w:ascii="Palatino Linotype" w:hAnsi="Palatino Linotype"/>
          <w:noProof/>
          <w:sz w:val="20"/>
          <w:szCs w:val="20"/>
          <w:lang w:val="es-ES_tradnl"/>
        </w:rPr>
      </w:pPr>
    </w:p>
    <w:p w14:paraId="258F7C66" w14:textId="0E3124A8" w:rsidR="001B662B" w:rsidRPr="00746854" w:rsidRDefault="001B662B" w:rsidP="009B5206">
      <w:pPr>
        <w:tabs>
          <w:tab w:val="left" w:pos="1418"/>
        </w:tabs>
        <w:spacing w:line="320" w:lineRule="exact"/>
        <w:ind w:left="1702" w:right="567" w:hanging="284"/>
        <w:jc w:val="both"/>
        <w:rPr>
          <w:rFonts w:ascii="Palatino Linotype" w:hAnsi="Palatino Linotype"/>
          <w:i/>
          <w:noProof/>
          <w:sz w:val="20"/>
          <w:szCs w:val="20"/>
          <w:lang w:val="es-ES_tradnl"/>
        </w:rPr>
      </w:pPr>
    </w:p>
    <w:p w14:paraId="071B3AFE" w14:textId="77777777" w:rsidR="002B160B" w:rsidRDefault="002B160B" w:rsidP="008C36AD">
      <w:pPr>
        <w:tabs>
          <w:tab w:val="left" w:pos="1418"/>
        </w:tabs>
        <w:spacing w:line="320" w:lineRule="exact"/>
        <w:ind w:right="567"/>
        <w:jc w:val="both"/>
        <w:rPr>
          <w:rFonts w:ascii="Palatino Linotype" w:hAnsi="Palatino Linotype"/>
          <w:b/>
          <w:sz w:val="20"/>
          <w:szCs w:val="20"/>
        </w:rPr>
      </w:pPr>
    </w:p>
    <w:p w14:paraId="7B2EE7DD" w14:textId="77777777" w:rsidR="002B160B" w:rsidRDefault="002B160B" w:rsidP="008C36AD">
      <w:pPr>
        <w:tabs>
          <w:tab w:val="left" w:pos="1418"/>
        </w:tabs>
        <w:spacing w:line="320" w:lineRule="exact"/>
        <w:ind w:right="567"/>
        <w:jc w:val="both"/>
        <w:rPr>
          <w:rFonts w:ascii="Palatino Linotype" w:hAnsi="Palatino Linotype"/>
          <w:b/>
          <w:sz w:val="20"/>
          <w:szCs w:val="20"/>
        </w:rPr>
      </w:pPr>
    </w:p>
    <w:p w14:paraId="06118262" w14:textId="77777777" w:rsidR="002B160B" w:rsidRDefault="002B160B" w:rsidP="008C36AD">
      <w:pPr>
        <w:tabs>
          <w:tab w:val="left" w:pos="1418"/>
        </w:tabs>
        <w:spacing w:line="320" w:lineRule="exact"/>
        <w:ind w:right="567"/>
        <w:jc w:val="both"/>
        <w:rPr>
          <w:rFonts w:ascii="Palatino Linotype" w:hAnsi="Palatino Linotype"/>
          <w:b/>
          <w:sz w:val="20"/>
          <w:szCs w:val="20"/>
        </w:rPr>
      </w:pPr>
    </w:p>
    <w:p w14:paraId="0CA41C04" w14:textId="518212A1"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lastRenderedPageBreak/>
        <w:t>Cláusula</w:t>
      </w:r>
      <w:r w:rsidR="001B662B" w:rsidRPr="0055280F">
        <w:rPr>
          <w:rFonts w:ascii="Palatino Linotype" w:hAnsi="Palatino Linotype"/>
          <w:b/>
          <w:bCs/>
          <w:noProof/>
          <w:sz w:val="20"/>
          <w:szCs w:val="20"/>
          <w:lang w:val="es-ES_tradnl"/>
        </w:rPr>
        <w:t xml:space="preserve"> 8. Lectura y defensa de la tesis</w:t>
      </w:r>
    </w:p>
    <w:p w14:paraId="0ED37975"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61E7333A" w14:textId="7967D6C4"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 xml:space="preserve">La lectura y defensa de la tesis se efectuará en la </w:t>
      </w:r>
      <w:r w:rsidR="001B662B" w:rsidRPr="0055280F">
        <w:rPr>
          <w:rFonts w:ascii="Palatino Linotype" w:hAnsi="Palatino Linotype"/>
          <w:b/>
          <w:bCs/>
          <w:noProof/>
          <w:sz w:val="20"/>
          <w:szCs w:val="20"/>
          <w:lang w:val="es-ES_tradnl"/>
        </w:rPr>
        <w:t>[universidad],</w:t>
      </w:r>
      <w:r w:rsidR="001B662B" w:rsidRPr="0055280F">
        <w:rPr>
          <w:rFonts w:ascii="Palatino Linotype" w:hAnsi="Palatino Linotype"/>
          <w:noProof/>
          <w:sz w:val="20"/>
          <w:szCs w:val="20"/>
          <w:lang w:val="es-ES_tradnl"/>
        </w:rPr>
        <w:t xml:space="preserve"> según lo acordado entre el/la doctorando/da y sus dos directoras/res.   </w:t>
      </w:r>
    </w:p>
    <w:p w14:paraId="1FA70CC6" w14:textId="77777777" w:rsidR="00B61A9A" w:rsidRPr="0055280F" w:rsidRDefault="00B61A9A"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7DA51AF9" w14:textId="3240CB3C" w:rsidR="001B662B" w:rsidRDefault="00B61A9A"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t>En la Universidad de Granada la tesis contará con un mínimo de dos informes emitidos por personas doctoras expertas en la materia, externas</w:t>
      </w:r>
      <w:r w:rsidR="00A647AE">
        <w:rPr>
          <w:rFonts w:ascii="Palatino Linotype" w:hAnsi="Palatino Linotype"/>
          <w:noProof/>
          <w:sz w:val="20"/>
          <w:szCs w:val="20"/>
          <w:lang w:val="es-ES_tradnl"/>
        </w:rPr>
        <w:t xml:space="preserve"> </w:t>
      </w:r>
      <w:r w:rsidR="00A647AE" w:rsidRPr="005B44A8">
        <w:rPr>
          <w:rFonts w:ascii="Palatino Linotype" w:hAnsi="Palatino Linotype"/>
          <w:noProof/>
          <w:sz w:val="20"/>
          <w:szCs w:val="20"/>
          <w:lang w:val="es-ES_tradnl"/>
        </w:rPr>
        <w:t>a ambas instituciones</w:t>
      </w:r>
      <w:r w:rsidRPr="005B44A8">
        <w:rPr>
          <w:rFonts w:ascii="Palatino Linotype" w:hAnsi="Palatino Linotype"/>
          <w:noProof/>
          <w:sz w:val="20"/>
          <w:szCs w:val="20"/>
          <w:lang w:val="es-ES_tradnl"/>
        </w:rPr>
        <w:t xml:space="preserve">, </w:t>
      </w:r>
      <w:r w:rsidRPr="0055280F">
        <w:rPr>
          <w:rFonts w:ascii="Palatino Linotype" w:hAnsi="Palatino Linotype"/>
          <w:noProof/>
          <w:sz w:val="20"/>
          <w:szCs w:val="20"/>
          <w:lang w:val="es-ES_tradnl"/>
        </w:rPr>
        <w:t xml:space="preserve">que podrán proponer aspectos de mejora. Dichas personas expertas podrán formar parte del tribunal que evalúe la tesis. En función del contenido de dichos informes, la Comisión académica dará un plazo a la doctoranda o doctorando para responder y, en su caso, incluir las modificaciones pertinentes en la tesis doctoral antes de su depósito. </w:t>
      </w:r>
    </w:p>
    <w:p w14:paraId="63819B93" w14:textId="6BE888FC" w:rsidR="00B61A9A" w:rsidRPr="0055280F" w:rsidRDefault="00EE02B4" w:rsidP="009B5206">
      <w:pPr>
        <w:tabs>
          <w:tab w:val="left" w:pos="1418"/>
        </w:tabs>
        <w:spacing w:line="320" w:lineRule="exact"/>
        <w:ind w:left="1702" w:right="567" w:hanging="284"/>
        <w:jc w:val="both"/>
        <w:rPr>
          <w:rFonts w:ascii="Palatino Linotype" w:hAnsi="Palatino Linotype"/>
          <w:noProof/>
          <w:sz w:val="20"/>
          <w:szCs w:val="20"/>
          <w:lang w:val="es-ES_tradnl"/>
        </w:rPr>
      </w:pPr>
      <w:r>
        <w:rPr>
          <w:rFonts w:ascii="Palatino Linotype" w:hAnsi="Palatino Linotype"/>
          <w:noProof/>
          <w:sz w:val="20"/>
          <w:szCs w:val="20"/>
          <w:lang w:val="es-ES_tradnl"/>
        </w:rPr>
        <w:tab/>
      </w:r>
    </w:p>
    <w:p w14:paraId="63671B8C" w14:textId="429B9617" w:rsidR="00544EF1" w:rsidRPr="005B44A8" w:rsidRDefault="00E14022" w:rsidP="00746854">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En todo caso, antes de la lectura y defensa de la tesis</w:t>
      </w:r>
      <w:r w:rsidR="007B3D66">
        <w:rPr>
          <w:rFonts w:ascii="Palatino Linotype" w:hAnsi="Palatino Linotype"/>
          <w:noProof/>
          <w:sz w:val="20"/>
          <w:szCs w:val="20"/>
          <w:lang w:val="es-ES_tradnl"/>
        </w:rPr>
        <w:t xml:space="preserve"> </w:t>
      </w:r>
      <w:r w:rsidR="007B3D66" w:rsidRPr="005B44A8">
        <w:rPr>
          <w:rFonts w:ascii="Palatino Linotype" w:hAnsi="Palatino Linotype"/>
          <w:noProof/>
          <w:sz w:val="20"/>
          <w:szCs w:val="20"/>
          <w:lang w:val="es-ES_tradnl"/>
        </w:rPr>
        <w:t>el/la doctorando/da</w:t>
      </w:r>
      <w:r w:rsidR="001B662B" w:rsidRPr="005B44A8">
        <w:rPr>
          <w:rFonts w:ascii="Palatino Linotype" w:hAnsi="Palatino Linotype"/>
          <w:noProof/>
          <w:sz w:val="20"/>
          <w:szCs w:val="20"/>
          <w:lang w:val="es-ES_tradnl"/>
        </w:rPr>
        <w:t xml:space="preserve"> deber</w:t>
      </w:r>
      <w:r w:rsidR="007B3D66" w:rsidRPr="005B44A8">
        <w:rPr>
          <w:rFonts w:ascii="Palatino Linotype" w:hAnsi="Palatino Linotype"/>
          <w:noProof/>
          <w:sz w:val="20"/>
          <w:szCs w:val="20"/>
          <w:lang w:val="es-ES_tradnl"/>
        </w:rPr>
        <w:t>á</w:t>
      </w:r>
      <w:r w:rsidR="001B662B" w:rsidRPr="005B44A8">
        <w:rPr>
          <w:rFonts w:ascii="Palatino Linotype" w:hAnsi="Palatino Linotype"/>
          <w:noProof/>
          <w:sz w:val="20"/>
          <w:szCs w:val="20"/>
          <w:lang w:val="es-ES_tradnl"/>
        </w:rPr>
        <w:t xml:space="preserve"> cumplir con los requisitos establecidos en la Universidad de Granada para el depósito de la tesis doctoral. En particular, deberá solicitar y obtener autorización para presentación de la tesis según el </w:t>
      </w:r>
      <w:hyperlink r:id="rId9" w:history="1">
        <w:r w:rsidR="001B662B" w:rsidRPr="005B44A8">
          <w:rPr>
            <w:rStyle w:val="Hipervnculo"/>
            <w:rFonts w:ascii="Palatino Linotype" w:hAnsi="Palatino Linotype"/>
            <w:noProof/>
            <w:color w:val="auto"/>
            <w:sz w:val="20"/>
            <w:szCs w:val="20"/>
            <w:lang w:val="es-ES_tradnl"/>
          </w:rPr>
          <w:t>procedimiento establecido en las normas reguladoras del Doctorado en la Universidad de Granada</w:t>
        </w:r>
      </w:hyperlink>
      <w:r w:rsidR="001B662B" w:rsidRPr="005B44A8">
        <w:rPr>
          <w:rFonts w:ascii="Palatino Linotype" w:hAnsi="Palatino Linotype"/>
          <w:noProof/>
          <w:sz w:val="20"/>
          <w:szCs w:val="20"/>
          <w:lang w:val="es-ES_tradnl"/>
        </w:rPr>
        <w:t xml:space="preserve"> antes de la defensa en la  </w:t>
      </w:r>
      <w:r w:rsidR="001B662B" w:rsidRPr="005B44A8">
        <w:rPr>
          <w:rFonts w:ascii="Palatino Linotype" w:hAnsi="Palatino Linotype"/>
          <w:b/>
          <w:bCs/>
          <w:noProof/>
          <w:sz w:val="20"/>
          <w:szCs w:val="20"/>
          <w:lang w:val="es-ES_tradnl"/>
        </w:rPr>
        <w:t xml:space="preserve">[universidad], </w:t>
      </w:r>
      <w:r w:rsidR="001B662B" w:rsidRPr="005B44A8">
        <w:rPr>
          <w:rFonts w:ascii="Palatino Linotype" w:hAnsi="Palatino Linotype"/>
          <w:noProof/>
          <w:sz w:val="20"/>
          <w:szCs w:val="20"/>
          <w:lang w:val="es-ES_tradnl"/>
        </w:rPr>
        <w:t xml:space="preserve">así como abonar los precios públicos correspondientes. </w:t>
      </w:r>
      <w:r w:rsidR="00544EF1" w:rsidRPr="005B44A8">
        <w:rPr>
          <w:rFonts w:ascii="Palatino Linotype" w:hAnsi="Palatino Linotype"/>
          <w:noProof/>
          <w:sz w:val="20"/>
          <w:szCs w:val="20"/>
          <w:lang w:val="es-ES_tradnl"/>
        </w:rPr>
        <w:t>La fecha de defensa deberá ser al menos quince días posterior a la fecha de aprobación en ambas instituciones.</w:t>
      </w:r>
    </w:p>
    <w:p w14:paraId="63C7AEA9" w14:textId="732360E1" w:rsidR="001B662B" w:rsidRPr="005B44A8" w:rsidRDefault="001B662B" w:rsidP="00746854">
      <w:pPr>
        <w:tabs>
          <w:tab w:val="left" w:pos="1418"/>
        </w:tabs>
        <w:spacing w:line="320" w:lineRule="exact"/>
        <w:ind w:right="567"/>
        <w:jc w:val="both"/>
        <w:rPr>
          <w:rFonts w:ascii="Palatino Linotype" w:hAnsi="Palatino Linotype"/>
          <w:noProof/>
          <w:sz w:val="20"/>
          <w:szCs w:val="20"/>
          <w:lang w:val="es-ES_tradnl"/>
        </w:rPr>
      </w:pPr>
    </w:p>
    <w:p w14:paraId="7E84658E" w14:textId="44C57BE9"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9. Idioma</w:t>
      </w:r>
    </w:p>
    <w:p w14:paraId="3838E276"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425FE934" w14:textId="6366FA31" w:rsidR="00DC0695" w:rsidRPr="005B44A8" w:rsidRDefault="00E14022" w:rsidP="006C655E">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4E5B47" w:rsidRPr="005B44A8">
        <w:rPr>
          <w:rFonts w:ascii="Palatino Linotype" w:hAnsi="Palatino Linotype"/>
          <w:noProof/>
          <w:sz w:val="20"/>
          <w:szCs w:val="20"/>
          <w:lang w:val="es-ES_tradnl"/>
        </w:rPr>
        <w:t>Por normal general, si las lenguas nacionale</w:t>
      </w:r>
      <w:r w:rsidR="00CF225F" w:rsidRPr="005B44A8">
        <w:rPr>
          <w:rFonts w:ascii="Palatino Linotype" w:hAnsi="Palatino Linotype"/>
          <w:noProof/>
          <w:sz w:val="20"/>
          <w:szCs w:val="20"/>
          <w:lang w:val="es-ES_tradnl"/>
        </w:rPr>
        <w:t>s de los dos países son distinta</w:t>
      </w:r>
      <w:r w:rsidR="004E5B47" w:rsidRPr="005B44A8">
        <w:rPr>
          <w:rFonts w:ascii="Palatino Linotype" w:hAnsi="Palatino Linotype"/>
          <w:noProof/>
          <w:sz w:val="20"/>
          <w:szCs w:val="20"/>
          <w:lang w:val="es-ES_tradnl"/>
        </w:rPr>
        <w:t>s, el/la doctorando</w:t>
      </w:r>
      <w:r w:rsidR="00DC0695" w:rsidRPr="005B44A8">
        <w:rPr>
          <w:rFonts w:ascii="Palatino Linotype" w:hAnsi="Palatino Linotype"/>
          <w:noProof/>
          <w:sz w:val="20"/>
          <w:szCs w:val="20"/>
          <w:lang w:val="es-ES_tradnl"/>
        </w:rPr>
        <w:t>/</w:t>
      </w:r>
      <w:r w:rsidR="004E5B47" w:rsidRPr="005B44A8">
        <w:rPr>
          <w:rFonts w:ascii="Palatino Linotype" w:hAnsi="Palatino Linotype"/>
          <w:noProof/>
          <w:sz w:val="20"/>
          <w:szCs w:val="20"/>
          <w:lang w:val="es-ES_tradnl"/>
        </w:rPr>
        <w:t xml:space="preserve">a redactará la tesis en </w:t>
      </w:r>
      <w:r w:rsidR="00746854" w:rsidRPr="005B44A8">
        <w:rPr>
          <w:rFonts w:ascii="Palatino Linotype" w:hAnsi="Palatino Linotype"/>
          <w:bCs/>
          <w:iCs/>
          <w:noProof/>
          <w:sz w:val="20"/>
          <w:szCs w:val="20"/>
          <w:lang w:val="es-ES_tradnl"/>
        </w:rPr>
        <w:t>I</w:t>
      </w:r>
      <w:r w:rsidR="004E5B47" w:rsidRPr="005B44A8">
        <w:rPr>
          <w:rFonts w:ascii="Palatino Linotype" w:hAnsi="Palatino Linotype"/>
          <w:noProof/>
          <w:sz w:val="20"/>
          <w:szCs w:val="20"/>
          <w:lang w:val="es-ES_tradnl"/>
        </w:rPr>
        <w:t>nglés</w:t>
      </w:r>
      <w:r w:rsidR="00EB40D1" w:rsidRPr="005B44A8">
        <w:rPr>
          <w:rFonts w:ascii="Palatino Linotype" w:hAnsi="Palatino Linotype"/>
          <w:noProof/>
          <w:sz w:val="20"/>
          <w:szCs w:val="20"/>
          <w:lang w:val="es-ES_tradnl"/>
        </w:rPr>
        <w:t>.</w:t>
      </w:r>
      <w:r w:rsidR="001B662B" w:rsidRPr="005B44A8">
        <w:rPr>
          <w:rFonts w:ascii="Palatino Linotype" w:hAnsi="Palatino Linotype"/>
          <w:noProof/>
          <w:sz w:val="20"/>
          <w:szCs w:val="20"/>
          <w:lang w:val="es-ES_tradnl"/>
        </w:rPr>
        <w:t xml:space="preserve"> </w:t>
      </w:r>
      <w:r w:rsidR="00EB40D1" w:rsidRPr="005B44A8">
        <w:rPr>
          <w:rFonts w:ascii="Palatino Linotype" w:hAnsi="Palatino Linotype"/>
          <w:noProof/>
          <w:sz w:val="20"/>
          <w:szCs w:val="20"/>
          <w:lang w:val="es-ES_tradnl"/>
        </w:rPr>
        <w:t>L</w:t>
      </w:r>
      <w:r w:rsidR="001B662B" w:rsidRPr="005B44A8">
        <w:rPr>
          <w:rFonts w:ascii="Palatino Linotype" w:hAnsi="Palatino Linotype"/>
          <w:noProof/>
          <w:sz w:val="20"/>
          <w:szCs w:val="20"/>
          <w:lang w:val="es-ES_tradnl"/>
        </w:rPr>
        <w:t xml:space="preserve">a defensa se realizará en  </w:t>
      </w:r>
      <w:r w:rsidR="001B662B" w:rsidRPr="005B44A8">
        <w:rPr>
          <w:rFonts w:ascii="Palatino Linotype" w:hAnsi="Palatino Linotype"/>
          <w:bCs/>
          <w:i/>
          <w:iCs/>
          <w:noProof/>
          <w:sz w:val="20"/>
          <w:szCs w:val="20"/>
          <w:lang w:val="es-ES_tradnl"/>
        </w:rPr>
        <w:t>[...]</w:t>
      </w:r>
      <w:r w:rsidR="001B662B" w:rsidRPr="005B44A8">
        <w:rPr>
          <w:rFonts w:ascii="Palatino Linotype" w:hAnsi="Palatino Linotype"/>
          <w:b/>
          <w:bCs/>
          <w:i/>
          <w:iCs/>
          <w:noProof/>
          <w:sz w:val="20"/>
          <w:szCs w:val="20"/>
          <w:lang w:val="es-ES_tradnl"/>
        </w:rPr>
        <w:t>,</w:t>
      </w:r>
      <w:r w:rsidR="001B662B" w:rsidRPr="005B44A8">
        <w:rPr>
          <w:rFonts w:ascii="Palatino Linotype" w:hAnsi="Palatino Linotype"/>
          <w:noProof/>
          <w:sz w:val="20"/>
          <w:szCs w:val="20"/>
          <w:lang w:val="es-ES_tradnl"/>
        </w:rPr>
        <w:t xml:space="preserve"> según lo acordado entre  el/la doctorando/da y sus dos directoras/res teniendo en cuenta los requisitos de </w:t>
      </w:r>
      <w:r w:rsidR="006C655E" w:rsidRPr="005B44A8">
        <w:rPr>
          <w:rFonts w:ascii="Palatino Linotype" w:hAnsi="Palatino Linotype"/>
          <w:noProof/>
          <w:sz w:val="20"/>
          <w:szCs w:val="20"/>
          <w:lang w:val="es-ES_tradnl"/>
        </w:rPr>
        <w:t>ambas universidades.</w:t>
      </w:r>
      <w:r w:rsidR="009B6F54" w:rsidRPr="005B44A8">
        <w:rPr>
          <w:rFonts w:ascii="Palatino Linotype" w:hAnsi="Palatino Linotype"/>
          <w:noProof/>
          <w:sz w:val="20"/>
          <w:szCs w:val="20"/>
          <w:lang w:val="es-ES_tradnl"/>
        </w:rPr>
        <w:t xml:space="preserve"> </w:t>
      </w:r>
      <w:r w:rsidR="006C655E" w:rsidRPr="005B44A8">
        <w:rPr>
          <w:rFonts w:ascii="Palatino Linotype" w:hAnsi="Palatino Linotype"/>
          <w:noProof/>
          <w:sz w:val="20"/>
          <w:szCs w:val="20"/>
          <w:lang w:val="es-ES_tradnl"/>
        </w:rPr>
        <w:t>En la Universidad de Granada</w:t>
      </w:r>
      <w:r w:rsidR="004E5B47" w:rsidRPr="005B44A8">
        <w:rPr>
          <w:rFonts w:ascii="Palatino Linotype" w:hAnsi="Palatino Linotype"/>
          <w:noProof/>
          <w:sz w:val="20"/>
          <w:szCs w:val="20"/>
          <w:lang w:val="es-ES_tradnl"/>
        </w:rPr>
        <w:t>,</w:t>
      </w:r>
      <w:r w:rsidR="006C655E" w:rsidRPr="005B44A8">
        <w:rPr>
          <w:rFonts w:ascii="Palatino Linotype" w:hAnsi="Palatino Linotype"/>
          <w:noProof/>
          <w:sz w:val="20"/>
          <w:szCs w:val="20"/>
          <w:lang w:val="es-ES_tradnl"/>
        </w:rPr>
        <w:t xml:space="preserve"> </w:t>
      </w:r>
      <w:r w:rsidR="009B6F54" w:rsidRPr="005B44A8">
        <w:rPr>
          <w:rFonts w:ascii="Palatino Linotype" w:hAnsi="Palatino Linotype"/>
          <w:noProof/>
          <w:sz w:val="20"/>
          <w:szCs w:val="20"/>
          <w:lang w:val="es-ES_tradnl"/>
        </w:rPr>
        <w:t>se podrá autorizar la redacción de la tesis doctoral en otro idioma</w:t>
      </w:r>
      <w:r w:rsidR="00746854" w:rsidRPr="005B44A8">
        <w:rPr>
          <w:rFonts w:ascii="Palatino Linotype" w:hAnsi="Palatino Linotype"/>
          <w:noProof/>
          <w:sz w:val="20"/>
          <w:szCs w:val="20"/>
          <w:lang w:val="es-ES_tradnl"/>
        </w:rPr>
        <w:t xml:space="preserve"> </w:t>
      </w:r>
      <w:r w:rsidR="006C655E" w:rsidRPr="005B44A8">
        <w:rPr>
          <w:rFonts w:ascii="Palatino Linotype" w:hAnsi="Palatino Linotype"/>
          <w:noProof/>
          <w:sz w:val="20"/>
          <w:szCs w:val="20"/>
          <w:lang w:val="es-ES_tradnl"/>
        </w:rPr>
        <w:t>(</w:t>
      </w:r>
      <w:r w:rsidR="009B6F54" w:rsidRPr="005B44A8">
        <w:rPr>
          <w:rFonts w:ascii="Palatino Linotype" w:hAnsi="Palatino Linotype"/>
          <w:noProof/>
          <w:sz w:val="20"/>
          <w:szCs w:val="20"/>
          <w:lang w:val="es-ES_tradnl"/>
        </w:rPr>
        <w:t xml:space="preserve">siempre que cuente con </w:t>
      </w:r>
      <w:r w:rsidR="006C655E" w:rsidRPr="005B44A8">
        <w:rPr>
          <w:rFonts w:ascii="Palatino Linotype" w:hAnsi="Palatino Linotype"/>
          <w:noProof/>
          <w:sz w:val="20"/>
          <w:szCs w:val="20"/>
          <w:lang w:val="es-ES_tradnl"/>
        </w:rPr>
        <w:t xml:space="preserve"> </w:t>
      </w:r>
      <w:r w:rsidR="009B6F54" w:rsidRPr="005B44A8">
        <w:rPr>
          <w:rFonts w:ascii="Palatino Linotype" w:hAnsi="Palatino Linotype"/>
          <w:noProof/>
          <w:sz w:val="20"/>
          <w:szCs w:val="20"/>
          <w:lang w:val="es-ES_tradnl"/>
        </w:rPr>
        <w:t>el informe favorable de la</w:t>
      </w:r>
      <w:r w:rsidR="006C655E" w:rsidRPr="005B44A8">
        <w:rPr>
          <w:rFonts w:ascii="Palatino Linotype" w:hAnsi="Palatino Linotype"/>
          <w:noProof/>
          <w:sz w:val="20"/>
          <w:szCs w:val="20"/>
          <w:lang w:val="es-ES_tradnl"/>
        </w:rPr>
        <w:t xml:space="preserve"> Comisión Académica del Prog</w:t>
      </w:r>
      <w:r w:rsidR="00E54ADF" w:rsidRPr="005B44A8">
        <w:rPr>
          <w:rFonts w:ascii="Palatino Linotype" w:hAnsi="Palatino Linotype"/>
          <w:noProof/>
          <w:sz w:val="20"/>
          <w:szCs w:val="20"/>
          <w:lang w:val="es-ES_tradnl"/>
        </w:rPr>
        <w:t>r</w:t>
      </w:r>
      <w:r w:rsidR="006C655E" w:rsidRPr="005B44A8">
        <w:rPr>
          <w:rFonts w:ascii="Palatino Linotype" w:hAnsi="Palatino Linotype"/>
          <w:noProof/>
          <w:sz w:val="20"/>
          <w:szCs w:val="20"/>
          <w:lang w:val="es-ES_tradnl"/>
        </w:rPr>
        <w:t xml:space="preserve">ama de </w:t>
      </w:r>
      <w:r w:rsidR="00746854" w:rsidRPr="005B44A8">
        <w:rPr>
          <w:rFonts w:ascii="Palatino Linotype" w:hAnsi="Palatino Linotype"/>
          <w:noProof/>
          <w:sz w:val="20"/>
          <w:szCs w:val="20"/>
          <w:lang w:val="es-ES_tradnl"/>
        </w:rPr>
        <w:t>Doctorado</w:t>
      </w:r>
      <w:r w:rsidR="00C00B65" w:rsidRPr="005B44A8">
        <w:rPr>
          <w:rFonts w:ascii="Palatino Linotype" w:hAnsi="Palatino Linotype"/>
          <w:noProof/>
          <w:sz w:val="20"/>
          <w:szCs w:val="20"/>
          <w:lang w:val="es-ES_tradnl"/>
        </w:rPr>
        <w:t>)</w:t>
      </w:r>
      <w:r w:rsidR="001416C7" w:rsidRPr="005B44A8">
        <w:rPr>
          <w:rFonts w:ascii="Palatino Linotype" w:hAnsi="Palatino Linotype"/>
          <w:noProof/>
          <w:sz w:val="20"/>
          <w:szCs w:val="20"/>
          <w:lang w:val="es-ES_tradnl"/>
        </w:rPr>
        <w:t>.</w:t>
      </w:r>
      <w:r w:rsidR="00746854" w:rsidRPr="005B44A8">
        <w:rPr>
          <w:rFonts w:ascii="Palatino Linotype" w:hAnsi="Palatino Linotype"/>
          <w:noProof/>
          <w:sz w:val="20"/>
          <w:szCs w:val="20"/>
          <w:lang w:val="es-ES_tradnl"/>
        </w:rPr>
        <w:t xml:space="preserve"> </w:t>
      </w:r>
      <w:r w:rsidR="004E5B47" w:rsidRPr="005B44A8">
        <w:rPr>
          <w:rFonts w:ascii="Palatino Linotype" w:hAnsi="Palatino Linotype"/>
          <w:noProof/>
          <w:sz w:val="20"/>
          <w:szCs w:val="20"/>
          <w:lang w:val="es-ES_tradnl"/>
        </w:rPr>
        <w:t xml:space="preserve"> En todos</w:t>
      </w:r>
      <w:r w:rsidR="00DC0695" w:rsidRPr="005B44A8">
        <w:rPr>
          <w:rFonts w:ascii="Palatino Linotype" w:hAnsi="Palatino Linotype"/>
          <w:noProof/>
          <w:sz w:val="20"/>
          <w:szCs w:val="20"/>
          <w:lang w:val="es-ES_tradnl"/>
        </w:rPr>
        <w:t xml:space="preserve"> los</w:t>
      </w:r>
      <w:r w:rsidR="004E5B47" w:rsidRPr="005B44A8">
        <w:rPr>
          <w:rFonts w:ascii="Palatino Linotype" w:hAnsi="Palatino Linotype"/>
          <w:noProof/>
          <w:sz w:val="20"/>
          <w:szCs w:val="20"/>
          <w:lang w:val="es-ES_tradnl"/>
        </w:rPr>
        <w:t xml:space="preserve"> casos, se incluirá un resumen escrito extenso </w:t>
      </w:r>
      <w:r w:rsidR="008B2599" w:rsidRPr="005B44A8">
        <w:rPr>
          <w:rFonts w:ascii="Palatino Linotype" w:hAnsi="Palatino Linotype"/>
          <w:noProof/>
          <w:sz w:val="20"/>
          <w:szCs w:val="20"/>
          <w:lang w:val="es-ES_tradnl"/>
        </w:rPr>
        <w:t xml:space="preserve">(de aproximadamente </w:t>
      </w:r>
      <w:r w:rsidR="008C36AD" w:rsidRPr="005B44A8">
        <w:rPr>
          <w:rFonts w:ascii="Palatino Linotype" w:hAnsi="Palatino Linotype"/>
          <w:noProof/>
          <w:sz w:val="20"/>
          <w:szCs w:val="20"/>
          <w:lang w:val="es-ES_tradnl"/>
        </w:rPr>
        <w:t>800</w:t>
      </w:r>
      <w:r w:rsidR="008B2599" w:rsidRPr="005B44A8">
        <w:rPr>
          <w:rFonts w:ascii="Palatino Linotype" w:hAnsi="Palatino Linotype"/>
          <w:noProof/>
          <w:sz w:val="20"/>
          <w:szCs w:val="20"/>
          <w:lang w:val="es-ES_tradnl"/>
        </w:rPr>
        <w:t xml:space="preserve"> palabras)</w:t>
      </w:r>
      <w:r w:rsidR="004E5B47" w:rsidRPr="005B44A8">
        <w:rPr>
          <w:rFonts w:ascii="Palatino Linotype" w:hAnsi="Palatino Linotype"/>
          <w:noProof/>
          <w:sz w:val="20"/>
          <w:szCs w:val="20"/>
          <w:lang w:val="es-ES_tradnl"/>
        </w:rPr>
        <w:t xml:space="preserve"> de la tesis en </w:t>
      </w:r>
      <w:r w:rsidR="00CE4DAD">
        <w:rPr>
          <w:rFonts w:ascii="Palatino Linotype" w:hAnsi="Palatino Linotype"/>
          <w:bCs/>
          <w:iCs/>
          <w:noProof/>
          <w:sz w:val="20"/>
          <w:szCs w:val="20"/>
          <w:lang w:val="es-ES_tradnl"/>
        </w:rPr>
        <w:t>Español</w:t>
      </w:r>
      <w:bookmarkStart w:id="1" w:name="_GoBack"/>
      <w:bookmarkEnd w:id="1"/>
      <w:r w:rsidR="004E5B47" w:rsidRPr="005B44A8">
        <w:rPr>
          <w:rFonts w:ascii="Palatino Linotype" w:hAnsi="Palatino Linotype"/>
          <w:bCs/>
          <w:iCs/>
          <w:noProof/>
          <w:sz w:val="20"/>
          <w:szCs w:val="20"/>
          <w:lang w:val="es-ES_tradnl"/>
        </w:rPr>
        <w:t xml:space="preserve"> e Inglés</w:t>
      </w:r>
      <w:r w:rsidR="00DC0695" w:rsidRPr="005B44A8">
        <w:rPr>
          <w:rFonts w:ascii="Palatino Linotype" w:hAnsi="Palatino Linotype"/>
          <w:noProof/>
          <w:sz w:val="20"/>
          <w:szCs w:val="20"/>
          <w:lang w:val="es-ES_tradnl"/>
        </w:rPr>
        <w:t>.</w:t>
      </w:r>
    </w:p>
    <w:p w14:paraId="0F96F504" w14:textId="3D59E498" w:rsidR="001B662B" w:rsidRPr="000530D8" w:rsidRDefault="00DC0695" w:rsidP="006C655E">
      <w:pPr>
        <w:tabs>
          <w:tab w:val="left" w:pos="1418"/>
        </w:tabs>
        <w:spacing w:line="320" w:lineRule="exact"/>
        <w:ind w:left="1702" w:right="567" w:hanging="284"/>
        <w:jc w:val="both"/>
        <w:rPr>
          <w:rFonts w:ascii="Palatino Linotype" w:hAnsi="Palatino Linotype"/>
          <w:b/>
          <w:bCs/>
          <w:iCs/>
          <w:noProof/>
          <w:sz w:val="20"/>
          <w:szCs w:val="20"/>
          <w:lang w:val="es-ES_tradnl"/>
        </w:rPr>
      </w:pPr>
      <w:r>
        <w:rPr>
          <w:rFonts w:ascii="Palatino Linotype" w:hAnsi="Palatino Linotype"/>
          <w:noProof/>
          <w:color w:val="FF0000"/>
          <w:sz w:val="20"/>
          <w:szCs w:val="20"/>
          <w:lang w:val="es-ES_tradnl"/>
        </w:rPr>
        <w:tab/>
      </w:r>
    </w:p>
    <w:p w14:paraId="2E751EB4" w14:textId="77777777" w:rsidR="00290EFB" w:rsidRDefault="004E7B58" w:rsidP="006C655E">
      <w:pPr>
        <w:tabs>
          <w:tab w:val="left" w:pos="1418"/>
        </w:tabs>
        <w:spacing w:line="320" w:lineRule="exact"/>
        <w:ind w:left="1702" w:right="567" w:hanging="284"/>
        <w:jc w:val="both"/>
        <w:rPr>
          <w:rFonts w:ascii="Palatino Linotype" w:hAnsi="Palatino Linotype"/>
          <w:noProof/>
          <w:sz w:val="20"/>
          <w:szCs w:val="20"/>
          <w:lang w:val="es-ES_tradnl"/>
        </w:rPr>
      </w:pPr>
      <w:r>
        <w:rPr>
          <w:rFonts w:ascii="Palatino Linotype" w:hAnsi="Palatino Linotype"/>
          <w:noProof/>
          <w:sz w:val="20"/>
          <w:szCs w:val="20"/>
          <w:lang w:val="es-ES_tradnl"/>
        </w:rPr>
        <w:tab/>
      </w:r>
    </w:p>
    <w:p w14:paraId="598148AF" w14:textId="77DCE3A3" w:rsidR="001C33B0" w:rsidRPr="005B44A8" w:rsidRDefault="004E7B58" w:rsidP="00290EFB">
      <w:pPr>
        <w:tabs>
          <w:tab w:val="left" w:pos="1418"/>
        </w:tabs>
        <w:spacing w:line="320" w:lineRule="exact"/>
        <w:ind w:left="1702" w:right="567" w:hanging="1"/>
        <w:jc w:val="both"/>
        <w:rPr>
          <w:rFonts w:ascii="Palatino Linotype" w:hAnsi="Palatino Linotype"/>
          <w:noProof/>
          <w:sz w:val="20"/>
          <w:szCs w:val="20"/>
          <w:lang w:val="es-ES_tradnl"/>
        </w:rPr>
      </w:pPr>
      <w:r w:rsidRPr="005B44A8">
        <w:rPr>
          <w:rFonts w:ascii="Palatino Linotype" w:hAnsi="Palatino Linotype"/>
          <w:noProof/>
          <w:sz w:val="20"/>
          <w:szCs w:val="20"/>
          <w:lang w:val="es-ES_tradnl"/>
        </w:rPr>
        <w:t xml:space="preserve">No obstante lo anterior, en el caso de un «Doctorado con Mención Internacional» (ver </w:t>
      </w:r>
      <w:r w:rsidR="006F0B5E" w:rsidRPr="005B44A8">
        <w:rPr>
          <w:rFonts w:ascii="Palatino Linotype" w:hAnsi="Palatino Linotype"/>
          <w:noProof/>
          <w:sz w:val="20"/>
          <w:szCs w:val="20"/>
          <w:lang w:val="es-ES_tradnl"/>
        </w:rPr>
        <w:t>Cláusula</w:t>
      </w:r>
      <w:r w:rsidRPr="005B44A8">
        <w:rPr>
          <w:rFonts w:ascii="Palatino Linotype" w:hAnsi="Palatino Linotype"/>
          <w:noProof/>
          <w:sz w:val="20"/>
          <w:szCs w:val="20"/>
          <w:lang w:val="es-ES_tradnl"/>
        </w:rPr>
        <w:t xml:space="preserve"> 11), es necesario que la tesis doctoral cumpla con los requisitos exigidos por la normativa aplicable.</w:t>
      </w:r>
    </w:p>
    <w:p w14:paraId="42A75AD9" w14:textId="77777777" w:rsidR="00236602" w:rsidRPr="005B44A8" w:rsidRDefault="00236602" w:rsidP="00236602">
      <w:pPr>
        <w:tabs>
          <w:tab w:val="left" w:pos="1418"/>
        </w:tabs>
        <w:spacing w:line="320" w:lineRule="exact"/>
        <w:ind w:left="1702" w:right="567" w:hanging="284"/>
        <w:jc w:val="both"/>
        <w:rPr>
          <w:rFonts w:ascii="Palatino Linotype" w:hAnsi="Palatino Linotype"/>
          <w:b/>
          <w:bCs/>
          <w:iCs/>
          <w:noProof/>
          <w:sz w:val="20"/>
          <w:szCs w:val="20"/>
          <w:lang w:val="es-ES_tradnl"/>
        </w:rPr>
      </w:pPr>
      <w:r w:rsidRPr="005B44A8">
        <w:rPr>
          <w:rFonts w:ascii="Palatino Linotype" w:hAnsi="Palatino Linotype"/>
          <w:noProof/>
          <w:sz w:val="20"/>
          <w:szCs w:val="20"/>
          <w:lang w:val="es-ES_tradnl"/>
        </w:rPr>
        <w:tab/>
        <w:t>El título de la tesis ha de constar (en la cubierta y en la portada) tanto en el idioma original de su redacción como en español.</w:t>
      </w:r>
    </w:p>
    <w:p w14:paraId="52588710" w14:textId="6A4DB861" w:rsidR="00EE1774" w:rsidRPr="005B44A8" w:rsidRDefault="00EE1774" w:rsidP="00746854">
      <w:pPr>
        <w:tabs>
          <w:tab w:val="left" w:pos="1418"/>
        </w:tabs>
        <w:spacing w:line="320" w:lineRule="exact"/>
        <w:ind w:right="567"/>
        <w:jc w:val="both"/>
        <w:rPr>
          <w:rFonts w:ascii="Palatino Linotype" w:hAnsi="Palatino Linotype"/>
          <w:noProof/>
          <w:sz w:val="20"/>
          <w:szCs w:val="20"/>
          <w:lang w:val="es-ES_tradnl"/>
        </w:rPr>
      </w:pPr>
    </w:p>
    <w:p w14:paraId="2EB808DA" w14:textId="6793D670"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10. Tribunal</w:t>
      </w:r>
    </w:p>
    <w:p w14:paraId="6538610B"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3C105E2F" w14:textId="0FC291AA" w:rsidR="00AD594D" w:rsidRPr="004C3070" w:rsidRDefault="00E14022" w:rsidP="00AD594D">
      <w:pPr>
        <w:tabs>
          <w:tab w:val="left" w:pos="1418"/>
        </w:tabs>
        <w:spacing w:line="320" w:lineRule="exact"/>
        <w:ind w:left="1702" w:right="567" w:hanging="1"/>
        <w:jc w:val="both"/>
        <w:rPr>
          <w:rFonts w:ascii="Palatino Linotype" w:hAnsi="Palatino Linotype"/>
          <w:noProof/>
          <w:color w:val="FF0000"/>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La composición del tribunal encargado de valorar la tesis  se decidirá por acuerdo entre las partes, teniendo en cuenta la normativa de las dos instituciones.</w:t>
      </w:r>
      <w:r w:rsidR="00AD594D" w:rsidRPr="0055280F">
        <w:rPr>
          <w:rFonts w:ascii="Palatino Linotype" w:hAnsi="Palatino Linotype"/>
          <w:noProof/>
          <w:sz w:val="20"/>
          <w:szCs w:val="20"/>
          <w:lang w:val="es-ES_tradnl"/>
        </w:rPr>
        <w:t xml:space="preserve"> </w:t>
      </w:r>
    </w:p>
    <w:p w14:paraId="3EEFD8A2" w14:textId="4B87F1CC"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4E11755F" w14:textId="77777777" w:rsidR="00CE1A0C" w:rsidRPr="0055280F" w:rsidRDefault="00CE1A0C" w:rsidP="00CE1A0C">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t xml:space="preserve">La totalidad de los miembros que integren el tribunal deberán estar en posesión del título de Doctora o Doctor y contar con experiencia investigadora acreditada. </w:t>
      </w:r>
    </w:p>
    <w:p w14:paraId="39540D8E" w14:textId="7578D046" w:rsidR="00CE1A0C" w:rsidRPr="0055280F" w:rsidRDefault="00CE1A0C" w:rsidP="00CE1A0C">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t>Se deberá garantizar el principio de composición equilibrada, entre mujeres y hombres.</w:t>
      </w:r>
    </w:p>
    <w:p w14:paraId="12569F70" w14:textId="4FFB672C" w:rsidR="001B662B" w:rsidRPr="0055280F" w:rsidRDefault="00D57667"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p>
    <w:p w14:paraId="6BCCC439" w14:textId="79D80767" w:rsidR="00D57667" w:rsidRDefault="00D57667" w:rsidP="00D57667">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t xml:space="preserve">Los directores </w:t>
      </w:r>
      <w:r w:rsidR="00AD594D" w:rsidRPr="005B44A8">
        <w:rPr>
          <w:rFonts w:ascii="Palatino Linotype" w:hAnsi="Palatino Linotype"/>
          <w:b/>
          <w:bCs/>
          <w:noProof/>
          <w:sz w:val="20"/>
          <w:szCs w:val="20"/>
          <w:lang w:val="es-ES_tradnl"/>
        </w:rPr>
        <w:t>n</w:t>
      </w:r>
      <w:r w:rsidRPr="005B44A8">
        <w:rPr>
          <w:rFonts w:ascii="Palatino Linotype" w:hAnsi="Palatino Linotype"/>
          <w:b/>
          <w:bCs/>
          <w:noProof/>
          <w:sz w:val="20"/>
          <w:szCs w:val="20"/>
          <w:lang w:val="es-ES_tradnl"/>
        </w:rPr>
        <w:t>o formarán</w:t>
      </w:r>
      <w:r w:rsidRPr="005B44A8">
        <w:rPr>
          <w:rFonts w:ascii="Palatino Linotype" w:hAnsi="Palatino Linotype"/>
          <w:noProof/>
          <w:sz w:val="20"/>
          <w:szCs w:val="20"/>
          <w:lang w:val="es-ES_tradnl"/>
        </w:rPr>
        <w:t xml:space="preserve"> </w:t>
      </w:r>
      <w:r w:rsidRPr="0055280F">
        <w:rPr>
          <w:rFonts w:ascii="Palatino Linotype" w:hAnsi="Palatino Linotype"/>
          <w:noProof/>
          <w:sz w:val="20"/>
          <w:szCs w:val="20"/>
          <w:lang w:val="es-ES_tradnl"/>
        </w:rPr>
        <w:t>parte del Tribunal.</w:t>
      </w:r>
    </w:p>
    <w:p w14:paraId="6FA0E5B6" w14:textId="3B9B25BF" w:rsidR="00E2709C" w:rsidRPr="0055280F" w:rsidRDefault="00E2709C" w:rsidP="00D57667">
      <w:pPr>
        <w:tabs>
          <w:tab w:val="left" w:pos="1418"/>
        </w:tabs>
        <w:spacing w:line="320" w:lineRule="exact"/>
        <w:ind w:left="1702" w:right="567" w:hanging="284"/>
        <w:jc w:val="both"/>
        <w:rPr>
          <w:rFonts w:ascii="Palatino Linotype" w:hAnsi="Palatino Linotype"/>
          <w:noProof/>
          <w:sz w:val="20"/>
          <w:szCs w:val="20"/>
          <w:lang w:val="es-ES_tradnl"/>
        </w:rPr>
      </w:pPr>
      <w:r>
        <w:rPr>
          <w:rFonts w:ascii="Palatino Linotype" w:hAnsi="Palatino Linotype"/>
          <w:noProof/>
          <w:sz w:val="20"/>
          <w:szCs w:val="20"/>
          <w:lang w:val="es-ES_tradnl"/>
        </w:rPr>
        <w:tab/>
      </w:r>
      <w:r w:rsidRPr="00E2709C">
        <w:rPr>
          <w:rFonts w:ascii="Palatino Linotype" w:hAnsi="Palatino Linotype"/>
          <w:noProof/>
          <w:sz w:val="20"/>
          <w:szCs w:val="20"/>
          <w:lang w:val="es-ES_tradnl"/>
        </w:rPr>
        <w:t>Así como no formarán parte del Tribunal los/las coautores de la publicación o publicaciones en el caso de la tesis por compendio de artículos científicos–, al igual que los/las responsables de las estancias de investigación</w:t>
      </w:r>
    </w:p>
    <w:p w14:paraId="2990A702" w14:textId="77777777" w:rsidR="00D57667" w:rsidRPr="0055280F" w:rsidRDefault="00D57667" w:rsidP="00D57667">
      <w:pPr>
        <w:tabs>
          <w:tab w:val="left" w:pos="1418"/>
        </w:tabs>
        <w:spacing w:line="320" w:lineRule="exact"/>
        <w:ind w:left="1702" w:right="567" w:hanging="284"/>
        <w:jc w:val="both"/>
        <w:rPr>
          <w:rFonts w:ascii="Palatino Linotype" w:hAnsi="Palatino Linotype"/>
          <w:noProof/>
          <w:sz w:val="20"/>
          <w:szCs w:val="20"/>
          <w:lang w:val="es-ES_tradnl"/>
        </w:rPr>
      </w:pPr>
    </w:p>
    <w:p w14:paraId="3CA98BE6" w14:textId="77777777" w:rsidR="001416C7" w:rsidRPr="005B44A8" w:rsidRDefault="00D57667" w:rsidP="00AD594D">
      <w:pPr>
        <w:tabs>
          <w:tab w:val="left" w:pos="1418"/>
        </w:tabs>
        <w:spacing w:line="320" w:lineRule="exact"/>
        <w:ind w:left="1702" w:right="567" w:hanging="1"/>
        <w:jc w:val="both"/>
        <w:rPr>
          <w:rFonts w:ascii="Palatino Linotype" w:hAnsi="Palatino Linotype"/>
          <w:noProof/>
          <w:sz w:val="20"/>
          <w:szCs w:val="20"/>
          <w:lang w:val="es-ES_tradnl"/>
        </w:rPr>
      </w:pPr>
      <w:r w:rsidRPr="00AD594D">
        <w:rPr>
          <w:rFonts w:ascii="Palatino Linotype" w:hAnsi="Palatino Linotype"/>
          <w:noProof/>
          <w:color w:val="FF0000"/>
          <w:sz w:val="20"/>
          <w:szCs w:val="20"/>
          <w:lang w:val="es-ES_tradnl"/>
        </w:rPr>
        <w:tab/>
      </w:r>
      <w:r w:rsidR="00AD594D" w:rsidRPr="005B44A8">
        <w:rPr>
          <w:rFonts w:ascii="Palatino Linotype" w:hAnsi="Palatino Linotype"/>
          <w:noProof/>
          <w:sz w:val="20"/>
          <w:szCs w:val="20"/>
          <w:lang w:val="es-ES_tradnl"/>
        </w:rPr>
        <w:t>Cuando el acto de defensa sea organizado por la Universidad de Granada, el tribunal de defensa de la tesis estará compuesto por tres</w:t>
      </w:r>
      <w:r w:rsidR="00746854" w:rsidRPr="005B44A8">
        <w:rPr>
          <w:rFonts w:ascii="Palatino Linotype" w:hAnsi="Palatino Linotype"/>
          <w:noProof/>
          <w:sz w:val="20"/>
          <w:szCs w:val="20"/>
          <w:lang w:val="es-ES_tradnl"/>
        </w:rPr>
        <w:t>/cinco</w:t>
      </w:r>
      <w:r w:rsidR="00AD594D" w:rsidRPr="005B44A8">
        <w:rPr>
          <w:rFonts w:ascii="Palatino Linotype" w:hAnsi="Palatino Linotype"/>
          <w:noProof/>
          <w:sz w:val="20"/>
          <w:szCs w:val="20"/>
          <w:lang w:val="es-ES_tradnl"/>
        </w:rPr>
        <w:t xml:space="preserve"> miembros titulares y dos suplentes, siendo al menos uno de ellos, en ambos casos, un/a profesor/a permanente de la Universidad de Granada.</w:t>
      </w:r>
    </w:p>
    <w:p w14:paraId="300C718E" w14:textId="30635291" w:rsidR="00AD594D" w:rsidRDefault="00AD594D" w:rsidP="00C00B65">
      <w:pPr>
        <w:tabs>
          <w:tab w:val="left" w:pos="1418"/>
        </w:tabs>
        <w:spacing w:line="320" w:lineRule="exact"/>
        <w:ind w:left="1702" w:right="567" w:hanging="1"/>
        <w:jc w:val="both"/>
        <w:rPr>
          <w:rFonts w:ascii="Palatino Linotype" w:hAnsi="Palatino Linotype"/>
          <w:noProof/>
          <w:color w:val="FF0000"/>
          <w:sz w:val="20"/>
          <w:szCs w:val="20"/>
          <w:lang w:val="es-ES_tradnl"/>
        </w:rPr>
      </w:pPr>
      <w:r w:rsidRPr="004C3070">
        <w:rPr>
          <w:rFonts w:ascii="Palatino Linotype" w:hAnsi="Palatino Linotype"/>
          <w:noProof/>
          <w:color w:val="FF0000"/>
          <w:sz w:val="20"/>
          <w:szCs w:val="20"/>
          <w:lang w:val="es-ES_tradnl"/>
        </w:rPr>
        <w:t xml:space="preserve"> </w:t>
      </w:r>
    </w:p>
    <w:p w14:paraId="64BD502B" w14:textId="784E7AEE" w:rsidR="00AD594D" w:rsidRPr="00AD594D" w:rsidRDefault="00D57667" w:rsidP="00AD594D">
      <w:pPr>
        <w:tabs>
          <w:tab w:val="left" w:pos="1418"/>
        </w:tabs>
        <w:spacing w:line="320" w:lineRule="exact"/>
        <w:ind w:left="1702" w:right="567" w:hanging="1"/>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Cuando el acto de defensa no sea organizado por la Universidad de Granada formará parte del Tribunal, al menos</w:t>
      </w:r>
      <w:r w:rsidRPr="005B44A8">
        <w:rPr>
          <w:rFonts w:ascii="Palatino Linotype" w:hAnsi="Palatino Linotype"/>
          <w:noProof/>
          <w:sz w:val="20"/>
          <w:szCs w:val="20"/>
          <w:lang w:val="es-ES_tradnl"/>
        </w:rPr>
        <w:t xml:space="preserve">, </w:t>
      </w:r>
      <w:r w:rsidR="00AD594D" w:rsidRPr="005B44A8">
        <w:rPr>
          <w:rFonts w:ascii="Palatino Linotype" w:hAnsi="Palatino Linotype"/>
          <w:noProof/>
          <w:sz w:val="20"/>
          <w:szCs w:val="20"/>
          <w:lang w:val="es-ES_tradnl"/>
        </w:rPr>
        <w:t xml:space="preserve">un/a profesor/a permanente </w:t>
      </w:r>
      <w:r w:rsidR="00AD594D" w:rsidRPr="00AD594D">
        <w:rPr>
          <w:rFonts w:ascii="Palatino Linotype" w:hAnsi="Palatino Linotype"/>
          <w:noProof/>
          <w:sz w:val="20"/>
          <w:szCs w:val="20"/>
          <w:lang w:val="es-ES_tradnl"/>
        </w:rPr>
        <w:t xml:space="preserve">de la Universidad de Granada. </w:t>
      </w:r>
    </w:p>
    <w:p w14:paraId="688583B1" w14:textId="77777777" w:rsidR="00D57667" w:rsidRPr="0055280F" w:rsidRDefault="00D57667" w:rsidP="00AD594D">
      <w:pPr>
        <w:tabs>
          <w:tab w:val="left" w:pos="1418"/>
        </w:tabs>
        <w:spacing w:line="320" w:lineRule="exact"/>
        <w:ind w:left="1702" w:right="567" w:hanging="1"/>
        <w:jc w:val="both"/>
        <w:rPr>
          <w:rFonts w:ascii="Palatino Linotype" w:hAnsi="Palatino Linotype"/>
          <w:noProof/>
          <w:sz w:val="20"/>
          <w:szCs w:val="20"/>
          <w:lang w:val="es-ES_tradnl"/>
        </w:rPr>
      </w:pPr>
    </w:p>
    <w:p w14:paraId="57653D9C" w14:textId="20837A4C" w:rsidR="00AD594D" w:rsidRDefault="00D57667" w:rsidP="00D57667">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t>En caso necesario, los miembros del tribunal podrán participar en el acto de defensa a través de los sistemas de video-conferencia habilitados por la institución que organice la defensa.</w:t>
      </w:r>
    </w:p>
    <w:p w14:paraId="371DCDC1" w14:textId="77777777" w:rsidR="00AD594D" w:rsidRPr="0055280F" w:rsidRDefault="00AD594D" w:rsidP="00AD594D">
      <w:pPr>
        <w:tabs>
          <w:tab w:val="left" w:pos="1418"/>
        </w:tabs>
        <w:spacing w:line="320" w:lineRule="exact"/>
        <w:ind w:left="1702" w:right="567" w:hanging="1"/>
        <w:jc w:val="both"/>
        <w:rPr>
          <w:rFonts w:ascii="Palatino Linotype" w:hAnsi="Palatino Linotype"/>
          <w:noProof/>
          <w:sz w:val="20"/>
          <w:szCs w:val="20"/>
          <w:lang w:val="es-ES_tradnl"/>
        </w:rPr>
      </w:pPr>
    </w:p>
    <w:p w14:paraId="0148F8B3" w14:textId="45D79CC4" w:rsidR="00C942C3" w:rsidRPr="00AD594D" w:rsidRDefault="001B662B" w:rsidP="00AD594D">
      <w:pPr>
        <w:tabs>
          <w:tab w:val="left" w:pos="1418"/>
        </w:tabs>
        <w:spacing w:line="320" w:lineRule="exact"/>
        <w:ind w:left="1702" w:right="567" w:hanging="1"/>
        <w:jc w:val="both"/>
        <w:rPr>
          <w:rFonts w:ascii="Palatino Linotype" w:hAnsi="Palatino Linotype"/>
          <w:noProof/>
          <w:color w:val="FF0000"/>
          <w:sz w:val="20"/>
          <w:szCs w:val="20"/>
          <w:lang w:val="es-ES_tradnl"/>
        </w:rPr>
      </w:pPr>
      <w:r w:rsidRPr="0055280F">
        <w:rPr>
          <w:rFonts w:ascii="Palatino Linotype" w:hAnsi="Palatino Linotype"/>
          <w:noProof/>
          <w:sz w:val="20"/>
          <w:szCs w:val="20"/>
          <w:lang w:val="es-ES_tradnl"/>
        </w:rPr>
        <w:t xml:space="preserve">En todo caso, la Universidad de Granada solo asumirá los gastos de viaje y manutención correspondientes al desplazamiento de un único miembro del Tribunal </w:t>
      </w:r>
      <w:r w:rsidRPr="0055280F">
        <w:rPr>
          <w:rFonts w:ascii="Palatino Linotype" w:hAnsi="Palatino Linotype"/>
          <w:b/>
          <w:bCs/>
          <w:i/>
          <w:iCs/>
          <w:noProof/>
          <w:sz w:val="20"/>
          <w:szCs w:val="20"/>
          <w:lang w:val="es-ES_tradnl"/>
        </w:rPr>
        <w:t>desde/al</w:t>
      </w:r>
      <w:r w:rsidRPr="0055280F">
        <w:rPr>
          <w:rFonts w:ascii="Palatino Linotype" w:hAnsi="Palatino Linotype"/>
          <w:noProof/>
          <w:sz w:val="20"/>
          <w:szCs w:val="20"/>
          <w:lang w:val="es-ES_tradnl"/>
        </w:rPr>
        <w:t xml:space="preserve"> el extranjero.</w:t>
      </w:r>
      <w:r w:rsidR="00C942C3" w:rsidRPr="00AD594D">
        <w:rPr>
          <w:rFonts w:ascii="Palatino Linotype" w:hAnsi="Palatino Linotype"/>
          <w:noProof/>
          <w:color w:val="FF0000"/>
          <w:sz w:val="20"/>
          <w:szCs w:val="20"/>
          <w:lang w:val="es-ES_tradnl"/>
        </w:rPr>
        <w:t xml:space="preserve"> </w:t>
      </w:r>
    </w:p>
    <w:p w14:paraId="1C430941" w14:textId="1EC6F8F9" w:rsidR="00C00B65" w:rsidRDefault="00C00B65" w:rsidP="00746854">
      <w:pPr>
        <w:tabs>
          <w:tab w:val="left" w:pos="1418"/>
        </w:tabs>
        <w:spacing w:line="320" w:lineRule="exact"/>
        <w:ind w:right="567"/>
        <w:jc w:val="both"/>
        <w:rPr>
          <w:rFonts w:ascii="Palatino Linotype" w:hAnsi="Palatino Linotype"/>
          <w:b/>
          <w:sz w:val="20"/>
          <w:szCs w:val="20"/>
        </w:rPr>
      </w:pPr>
    </w:p>
    <w:p w14:paraId="4BA1E569" w14:textId="52EE2D25"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6A" w:rsidRPr="0055280F">
        <w:rPr>
          <w:rFonts w:ascii="Palatino Linotype" w:hAnsi="Palatino Linotype"/>
          <w:b/>
          <w:bCs/>
          <w:noProof/>
          <w:sz w:val="20"/>
          <w:szCs w:val="20"/>
          <w:lang w:val="es-ES_tradnl"/>
        </w:rPr>
        <w:t xml:space="preserve"> </w:t>
      </w:r>
      <w:r w:rsidR="001B662B" w:rsidRPr="0055280F">
        <w:rPr>
          <w:rFonts w:ascii="Palatino Linotype" w:hAnsi="Palatino Linotype"/>
          <w:b/>
          <w:bCs/>
          <w:noProof/>
          <w:sz w:val="20"/>
          <w:szCs w:val="20"/>
          <w:lang w:val="es-ES_tradnl"/>
        </w:rPr>
        <w:t>11</w:t>
      </w:r>
      <w:r w:rsidR="001E3EE8" w:rsidRPr="0055280F">
        <w:rPr>
          <w:rFonts w:ascii="Palatino Linotype" w:hAnsi="Palatino Linotype"/>
          <w:b/>
          <w:bCs/>
          <w:noProof/>
          <w:sz w:val="20"/>
          <w:szCs w:val="20"/>
          <w:lang w:val="es-ES_tradnl"/>
        </w:rPr>
        <w:t xml:space="preserve">. </w:t>
      </w:r>
      <w:r w:rsidR="001B662B" w:rsidRPr="0055280F">
        <w:rPr>
          <w:rFonts w:ascii="Palatino Linotype" w:hAnsi="Palatino Linotype"/>
          <w:b/>
          <w:bCs/>
          <w:noProof/>
          <w:sz w:val="20"/>
          <w:szCs w:val="20"/>
          <w:lang w:val="es-ES_tradnl"/>
        </w:rPr>
        <w:t>Título de doctor o doctora</w:t>
      </w:r>
    </w:p>
    <w:p w14:paraId="1CEAD273"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0EE3EE46" w14:textId="77777777" w:rsidR="00746854" w:rsidRDefault="00E14022" w:rsidP="00746854">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Tras cumplir, según la normativa de ambas universidades, con todos los requisitos necesarios para obtener el título de doctor o doctora y tras una única lectura y defensa de la tesis en la universidad acordada, las dos universidades concederán el título de doctor o doctora correspondiente.</w:t>
      </w:r>
    </w:p>
    <w:p w14:paraId="708F9F9C" w14:textId="77777777" w:rsidR="00746854" w:rsidRDefault="00746854" w:rsidP="00746854">
      <w:pPr>
        <w:tabs>
          <w:tab w:val="left" w:pos="1418"/>
        </w:tabs>
        <w:spacing w:line="320" w:lineRule="exact"/>
        <w:ind w:left="1702" w:right="567" w:hanging="284"/>
        <w:jc w:val="both"/>
        <w:rPr>
          <w:rFonts w:ascii="Palatino Linotype" w:hAnsi="Palatino Linotype"/>
          <w:noProof/>
          <w:sz w:val="20"/>
          <w:szCs w:val="20"/>
          <w:lang w:val="es-ES_tradnl"/>
        </w:rPr>
      </w:pPr>
    </w:p>
    <w:p w14:paraId="4AB1D5EE" w14:textId="2955091B" w:rsidR="00746854" w:rsidRPr="005B44A8" w:rsidRDefault="00746854" w:rsidP="001416C7">
      <w:pPr>
        <w:tabs>
          <w:tab w:val="left" w:pos="1418"/>
        </w:tabs>
        <w:spacing w:line="320" w:lineRule="exact"/>
        <w:ind w:left="1701" w:right="567"/>
        <w:jc w:val="both"/>
        <w:rPr>
          <w:rFonts w:ascii="Palatino Linotype" w:hAnsi="Palatino Linotype"/>
          <w:noProof/>
          <w:sz w:val="20"/>
          <w:szCs w:val="20"/>
          <w:lang w:val="es-ES_tradnl"/>
        </w:rPr>
      </w:pPr>
      <w:r w:rsidRPr="005B44A8">
        <w:rPr>
          <w:rFonts w:ascii="Palatino Linotype" w:hAnsi="Palatino Linotype"/>
          <w:noProof/>
          <w:sz w:val="20"/>
          <w:szCs w:val="20"/>
          <w:lang w:val="es-ES_tradnl"/>
        </w:rPr>
        <w:t xml:space="preserve">El tribunal emitirá un informe </w:t>
      </w:r>
      <w:r w:rsidR="005557AE" w:rsidRPr="005B44A8">
        <w:rPr>
          <w:rFonts w:ascii="Palatino Linotype" w:hAnsi="Palatino Linotype"/>
          <w:noProof/>
          <w:sz w:val="20"/>
          <w:szCs w:val="20"/>
          <w:lang w:val="es-ES_tradnl"/>
        </w:rPr>
        <w:t xml:space="preserve">con </w:t>
      </w:r>
      <w:r w:rsidRPr="005B44A8">
        <w:rPr>
          <w:rFonts w:ascii="Palatino Linotype" w:hAnsi="Palatino Linotype"/>
          <w:noProof/>
          <w:sz w:val="20"/>
          <w:szCs w:val="20"/>
          <w:lang w:val="es-ES_tradnl"/>
        </w:rPr>
        <w:t>la calificación global concedida a la tesis de acuerdo con la siguiente escala: “No apto”, “aprobado”, “notable” y “sobresaliente”.</w:t>
      </w:r>
      <w:r w:rsidR="00290EFB" w:rsidRPr="005B44A8">
        <w:rPr>
          <w:rFonts w:ascii="Palatino Linotype" w:hAnsi="Palatino Linotype"/>
          <w:noProof/>
          <w:sz w:val="20"/>
          <w:szCs w:val="20"/>
          <w:lang w:val="es-ES_tradnl"/>
        </w:rPr>
        <w:t xml:space="preserve"> </w:t>
      </w:r>
      <w:r w:rsidR="00290EFB" w:rsidRPr="005B44A8">
        <w:rPr>
          <w:rFonts w:ascii="Palatino Linotype" w:hAnsi="Palatino Linotype"/>
          <w:noProof/>
          <w:sz w:val="20"/>
          <w:szCs w:val="20"/>
          <w:lang w:val="es-ES_tradnl"/>
        </w:rPr>
        <w:lastRenderedPageBreak/>
        <w:t>Siempre y cuando se haya otorgado la calificación de “sobresaliente”, se votará</w:t>
      </w:r>
      <w:r w:rsidR="005557AE" w:rsidRPr="005B44A8">
        <w:rPr>
          <w:rFonts w:ascii="Palatino Linotype" w:hAnsi="Palatino Linotype"/>
          <w:noProof/>
          <w:sz w:val="20"/>
          <w:szCs w:val="20"/>
          <w:lang w:val="es-ES_tradnl"/>
        </w:rPr>
        <w:t xml:space="preserve"> en se</w:t>
      </w:r>
      <w:r w:rsidR="00021671" w:rsidRPr="005B44A8">
        <w:rPr>
          <w:rFonts w:ascii="Palatino Linotype" w:hAnsi="Palatino Linotype"/>
          <w:noProof/>
          <w:sz w:val="20"/>
          <w:szCs w:val="20"/>
          <w:lang w:val="es-ES_tradnl"/>
        </w:rPr>
        <w:t xml:space="preserve">sión aparte </w:t>
      </w:r>
      <w:r w:rsidR="00290EFB" w:rsidRPr="005B44A8">
        <w:rPr>
          <w:rFonts w:ascii="Palatino Linotype" w:hAnsi="Palatino Linotype"/>
          <w:noProof/>
          <w:sz w:val="20"/>
          <w:szCs w:val="20"/>
          <w:lang w:val="es-ES_tradnl"/>
        </w:rPr>
        <w:t>la concesión de la mención “Cum Laude”</w:t>
      </w:r>
      <w:r w:rsidR="00021671" w:rsidRPr="005B44A8">
        <w:rPr>
          <w:rFonts w:ascii="Palatino Linotype" w:hAnsi="Palatino Linotype"/>
          <w:noProof/>
          <w:sz w:val="20"/>
          <w:szCs w:val="20"/>
          <w:lang w:val="es-ES_tradnl"/>
        </w:rPr>
        <w:t>,</w:t>
      </w:r>
      <w:r w:rsidR="00C00B65" w:rsidRPr="005B44A8">
        <w:rPr>
          <w:rFonts w:ascii="Palatino Linotype" w:hAnsi="Palatino Linotype"/>
          <w:noProof/>
          <w:sz w:val="20"/>
          <w:szCs w:val="20"/>
          <w:lang w:val="es-ES_tradnl"/>
        </w:rPr>
        <w:t xml:space="preserve"> </w:t>
      </w:r>
      <w:r w:rsidR="00021671" w:rsidRPr="005B44A8">
        <w:rPr>
          <w:rFonts w:ascii="Palatino Linotype" w:hAnsi="Palatino Linotype"/>
          <w:noProof/>
          <w:sz w:val="20"/>
          <w:szCs w:val="20"/>
        </w:rPr>
        <w:t>requerirá en tal sentido el voto secreto positivo por unanimida</w:t>
      </w:r>
      <w:r w:rsidR="00236602" w:rsidRPr="005B44A8">
        <w:rPr>
          <w:rFonts w:ascii="Palatino Linotype" w:hAnsi="Palatino Linotype"/>
          <w:noProof/>
          <w:sz w:val="20"/>
          <w:szCs w:val="20"/>
        </w:rPr>
        <w:t>d</w:t>
      </w:r>
      <w:r w:rsidR="00290EFB" w:rsidRPr="005B44A8">
        <w:rPr>
          <w:rFonts w:ascii="Palatino Linotype" w:hAnsi="Palatino Linotype"/>
          <w:noProof/>
          <w:sz w:val="20"/>
          <w:szCs w:val="20"/>
          <w:lang w:val="es-ES_tradnl"/>
        </w:rPr>
        <w:t xml:space="preserve">. </w:t>
      </w:r>
    </w:p>
    <w:p w14:paraId="6F8B62B8" w14:textId="3FE62A72" w:rsidR="00746854" w:rsidRPr="005B44A8" w:rsidRDefault="00746854" w:rsidP="00746854">
      <w:pPr>
        <w:tabs>
          <w:tab w:val="left" w:pos="1418"/>
        </w:tabs>
        <w:spacing w:line="320" w:lineRule="exact"/>
        <w:ind w:right="567"/>
        <w:jc w:val="both"/>
        <w:rPr>
          <w:rFonts w:ascii="Palatino Linotype" w:hAnsi="Palatino Linotype"/>
          <w:noProof/>
          <w:sz w:val="20"/>
          <w:szCs w:val="20"/>
          <w:lang w:val="es-ES_tradnl"/>
        </w:rPr>
      </w:pPr>
    </w:p>
    <w:p w14:paraId="0A128256" w14:textId="5AE67887" w:rsidR="0006585A" w:rsidRPr="005B44A8" w:rsidRDefault="0006585A" w:rsidP="009B5206">
      <w:pPr>
        <w:tabs>
          <w:tab w:val="left" w:pos="1418"/>
        </w:tabs>
        <w:spacing w:line="320" w:lineRule="exact"/>
        <w:ind w:left="1702" w:right="567" w:hanging="284"/>
        <w:jc w:val="both"/>
        <w:rPr>
          <w:rFonts w:ascii="Palatino Linotype" w:hAnsi="Palatino Linotype"/>
          <w:noProof/>
          <w:sz w:val="20"/>
          <w:szCs w:val="20"/>
          <w:lang w:val="es-ES_tradnl"/>
        </w:rPr>
      </w:pPr>
      <w:r w:rsidRPr="005B44A8">
        <w:rPr>
          <w:rFonts w:ascii="Palatino Linotype" w:hAnsi="Palatino Linotype"/>
          <w:noProof/>
          <w:sz w:val="20"/>
          <w:szCs w:val="20"/>
          <w:lang w:val="es-ES_tradnl"/>
        </w:rPr>
        <w:tab/>
        <w:t>En la Universidad de Granada será</w:t>
      </w:r>
      <w:r w:rsidR="004670E2" w:rsidRPr="005B44A8">
        <w:rPr>
          <w:rFonts w:ascii="Palatino Linotype" w:hAnsi="Palatino Linotype"/>
          <w:noProof/>
          <w:sz w:val="20"/>
          <w:szCs w:val="20"/>
          <w:lang w:val="es-ES_tradnl"/>
        </w:rPr>
        <w:t xml:space="preserve"> un requisito</w:t>
      </w:r>
      <w:r w:rsidRPr="005B44A8">
        <w:rPr>
          <w:rFonts w:ascii="Palatino Linotype" w:hAnsi="Palatino Linotype"/>
          <w:noProof/>
          <w:sz w:val="20"/>
          <w:szCs w:val="20"/>
          <w:lang w:val="es-ES_tradnl"/>
        </w:rPr>
        <w:t xml:space="preserve"> obligatorio</w:t>
      </w:r>
      <w:r w:rsidR="004670E2" w:rsidRPr="005B44A8">
        <w:rPr>
          <w:rFonts w:ascii="Palatino Linotype" w:hAnsi="Palatino Linotype"/>
          <w:noProof/>
          <w:sz w:val="20"/>
          <w:szCs w:val="20"/>
          <w:lang w:val="es-ES_tradnl"/>
        </w:rPr>
        <w:t xml:space="preserve"> cotejar </w:t>
      </w:r>
      <w:r w:rsidR="00437A40" w:rsidRPr="005B44A8">
        <w:rPr>
          <w:rFonts w:ascii="Palatino Linotype" w:hAnsi="Palatino Linotype"/>
          <w:noProof/>
          <w:sz w:val="20"/>
          <w:szCs w:val="20"/>
          <w:lang w:val="es-ES_tradnl"/>
        </w:rPr>
        <w:t>los</w:t>
      </w:r>
      <w:r w:rsidR="004670E2" w:rsidRPr="005B44A8">
        <w:rPr>
          <w:rFonts w:ascii="Palatino Linotype" w:hAnsi="Palatino Linotype"/>
          <w:noProof/>
          <w:sz w:val="20"/>
          <w:szCs w:val="20"/>
          <w:lang w:val="es-ES_tradnl"/>
        </w:rPr>
        <w:t xml:space="preserve"> título</w:t>
      </w:r>
      <w:r w:rsidR="00437A40" w:rsidRPr="005B44A8">
        <w:rPr>
          <w:rFonts w:ascii="Palatino Linotype" w:hAnsi="Palatino Linotype"/>
          <w:noProof/>
          <w:sz w:val="20"/>
          <w:szCs w:val="20"/>
          <w:lang w:val="es-ES_tradnl"/>
        </w:rPr>
        <w:t>s</w:t>
      </w:r>
      <w:r w:rsidR="00021671" w:rsidRPr="005B44A8">
        <w:rPr>
          <w:rFonts w:ascii="Palatino Linotype" w:hAnsi="Palatino Linotype"/>
          <w:noProof/>
          <w:sz w:val="20"/>
          <w:szCs w:val="20"/>
          <w:lang w:val="es-ES_tradnl"/>
        </w:rPr>
        <w:t xml:space="preserve"> originales</w:t>
      </w:r>
      <w:r w:rsidR="00437A40" w:rsidRPr="005B44A8">
        <w:rPr>
          <w:rFonts w:ascii="Palatino Linotype" w:hAnsi="Palatino Linotype"/>
          <w:noProof/>
          <w:sz w:val="20"/>
          <w:szCs w:val="20"/>
          <w:lang w:val="es-ES_tradnl"/>
        </w:rPr>
        <w:t xml:space="preserve"> de grado y master</w:t>
      </w:r>
      <w:r w:rsidR="004670E2" w:rsidRPr="005B44A8">
        <w:rPr>
          <w:rFonts w:ascii="Palatino Linotype" w:hAnsi="Palatino Linotype"/>
          <w:noProof/>
          <w:sz w:val="20"/>
          <w:szCs w:val="20"/>
          <w:lang w:val="es-ES_tradnl"/>
        </w:rPr>
        <w:t xml:space="preserve"> que d</w:t>
      </w:r>
      <w:r w:rsidR="00437A40" w:rsidRPr="005B44A8">
        <w:rPr>
          <w:rFonts w:ascii="Palatino Linotype" w:hAnsi="Palatino Linotype"/>
          <w:noProof/>
          <w:sz w:val="20"/>
          <w:szCs w:val="20"/>
          <w:lang w:val="es-ES_tradnl"/>
        </w:rPr>
        <w:t>ieron</w:t>
      </w:r>
      <w:r w:rsidR="004670E2" w:rsidRPr="005B44A8">
        <w:rPr>
          <w:rFonts w:ascii="Palatino Linotype" w:hAnsi="Palatino Linotype"/>
          <w:noProof/>
          <w:sz w:val="20"/>
          <w:szCs w:val="20"/>
          <w:lang w:val="es-ES_tradnl"/>
        </w:rPr>
        <w:t xml:space="preserve"> acceso a los estudios de doctorado </w:t>
      </w:r>
      <w:r w:rsidR="00437A40" w:rsidRPr="005B44A8">
        <w:rPr>
          <w:rFonts w:ascii="Palatino Linotype" w:hAnsi="Palatino Linotype"/>
          <w:noProof/>
          <w:sz w:val="20"/>
          <w:szCs w:val="20"/>
          <w:lang w:val="es-ES_tradnl"/>
        </w:rPr>
        <w:t>con carácter previo a la tramitación</w:t>
      </w:r>
      <w:r w:rsidR="004670E2" w:rsidRPr="005B44A8">
        <w:rPr>
          <w:rFonts w:ascii="Palatino Linotype" w:hAnsi="Palatino Linotype"/>
          <w:noProof/>
          <w:sz w:val="20"/>
          <w:szCs w:val="20"/>
          <w:lang w:val="es-ES_tradnl"/>
        </w:rPr>
        <w:t xml:space="preserve"> del título de doctor o doctora.</w:t>
      </w:r>
    </w:p>
    <w:p w14:paraId="292C1E02" w14:textId="77777777" w:rsidR="001B662B" w:rsidRPr="005B44A8"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5431F2E6" w14:textId="77777777" w:rsidR="00746854"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746854" w:rsidRPr="0055280F">
        <w:rPr>
          <w:rFonts w:ascii="Palatino Linotype" w:hAnsi="Palatino Linotype"/>
          <w:noProof/>
          <w:sz w:val="20"/>
          <w:szCs w:val="20"/>
          <w:lang w:val="es-ES_tradnl"/>
        </w:rPr>
        <w:t>La tesis en cotutela podrá dar lugar a</w:t>
      </w:r>
      <w:r w:rsidR="00746854">
        <w:rPr>
          <w:rFonts w:ascii="Palatino Linotype" w:hAnsi="Palatino Linotype"/>
          <w:noProof/>
          <w:sz w:val="20"/>
          <w:szCs w:val="20"/>
          <w:lang w:val="es-ES_tradnl"/>
        </w:rPr>
        <w:t xml:space="preserve"> la</w:t>
      </w:r>
      <w:r w:rsidR="00746854" w:rsidRPr="0055280F">
        <w:rPr>
          <w:rFonts w:ascii="Palatino Linotype" w:hAnsi="Palatino Linotype"/>
          <w:noProof/>
          <w:sz w:val="20"/>
          <w:szCs w:val="20"/>
          <w:lang w:val="es-ES_tradnl"/>
        </w:rPr>
        <w:t xml:space="preserve"> inclusión de la mención «Doctorado Internacional» en el título de Doctora o Doctor emitido por la Universidad de Granada siempre que las estancias se realicen en instituciones diferentes de las propias del convenio formalizado </w:t>
      </w:r>
      <w:r w:rsidR="00746854">
        <w:rPr>
          <w:rFonts w:ascii="Palatino Linotype" w:hAnsi="Palatino Linotype"/>
          <w:noProof/>
          <w:sz w:val="20"/>
          <w:szCs w:val="20"/>
          <w:lang w:val="es-ES_tradnl"/>
        </w:rPr>
        <w:t>y</w:t>
      </w:r>
      <w:r w:rsidR="00746854" w:rsidRPr="0055280F">
        <w:rPr>
          <w:rFonts w:ascii="Palatino Linotype" w:hAnsi="Palatino Linotype"/>
          <w:noProof/>
          <w:sz w:val="20"/>
          <w:szCs w:val="20"/>
          <w:lang w:val="es-ES_tradnl"/>
        </w:rPr>
        <w:t xml:space="preserve"> que</w:t>
      </w:r>
      <w:r w:rsidR="00746854">
        <w:rPr>
          <w:rFonts w:ascii="Palatino Linotype" w:hAnsi="Palatino Linotype"/>
          <w:noProof/>
          <w:sz w:val="20"/>
          <w:szCs w:val="20"/>
          <w:lang w:val="es-ES_tradnl"/>
        </w:rPr>
        <w:t xml:space="preserve"> se</w:t>
      </w:r>
      <w:r w:rsidR="00746854" w:rsidRPr="0055280F">
        <w:rPr>
          <w:rFonts w:ascii="Palatino Linotype" w:hAnsi="Palatino Linotype"/>
          <w:noProof/>
          <w:sz w:val="20"/>
          <w:szCs w:val="20"/>
          <w:lang w:val="es-ES_tradnl"/>
        </w:rPr>
        <w:t xml:space="preserve"> cumplan los requisitos establecidos en la normativa aplicable.</w:t>
      </w:r>
    </w:p>
    <w:p w14:paraId="0A951EF8" w14:textId="77777777" w:rsidR="00746854" w:rsidRDefault="00746854"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1C87EDB3" w14:textId="1B403DF2" w:rsidR="001B662B" w:rsidRPr="0055280F" w:rsidRDefault="001B662B" w:rsidP="00746854">
      <w:pPr>
        <w:tabs>
          <w:tab w:val="left" w:pos="1418"/>
        </w:tabs>
        <w:spacing w:line="320" w:lineRule="exact"/>
        <w:ind w:left="1702" w:right="567" w:hanging="1"/>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 xml:space="preserve">El título, los certificados y/o el suplemento al título emitidos por ambas universidades mencionarán explícitamente que la tesis se ha realizado en régimen de cotutela. </w:t>
      </w:r>
    </w:p>
    <w:p w14:paraId="2EC899CB" w14:textId="0A2DF445" w:rsidR="00EE1774" w:rsidRPr="00290EFB" w:rsidRDefault="00C942C3" w:rsidP="00290EFB">
      <w:pPr>
        <w:tabs>
          <w:tab w:val="left" w:pos="1418"/>
        </w:tabs>
        <w:spacing w:line="320" w:lineRule="exact"/>
        <w:ind w:left="1702" w:right="567" w:hanging="284"/>
        <w:jc w:val="both"/>
        <w:rPr>
          <w:rFonts w:ascii="Palatino Linotype" w:hAnsi="Palatino Linotype"/>
          <w:noProof/>
          <w:sz w:val="20"/>
          <w:szCs w:val="20"/>
          <w:lang w:val="es-ES_tradnl"/>
        </w:rPr>
      </w:pPr>
      <w:r>
        <w:rPr>
          <w:rFonts w:ascii="Palatino Linotype" w:hAnsi="Palatino Linotype"/>
          <w:noProof/>
          <w:sz w:val="20"/>
          <w:szCs w:val="20"/>
          <w:lang w:val="es-ES_tradnl"/>
        </w:rPr>
        <w:t xml:space="preserve"> </w:t>
      </w:r>
    </w:p>
    <w:p w14:paraId="69CA0CC4" w14:textId="31E500D3"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12</w:t>
      </w:r>
      <w:r w:rsidR="001E3EE8" w:rsidRPr="0055280F">
        <w:rPr>
          <w:rFonts w:ascii="Palatino Linotype" w:hAnsi="Palatino Linotype"/>
          <w:b/>
          <w:bCs/>
          <w:noProof/>
          <w:sz w:val="20"/>
          <w:szCs w:val="20"/>
          <w:lang w:val="es-ES_tradnl"/>
        </w:rPr>
        <w:t xml:space="preserve">. </w:t>
      </w:r>
      <w:r w:rsidR="001B662B" w:rsidRPr="0055280F">
        <w:rPr>
          <w:rFonts w:ascii="Palatino Linotype" w:hAnsi="Palatino Linotype"/>
          <w:b/>
          <w:bCs/>
          <w:noProof/>
          <w:sz w:val="20"/>
          <w:szCs w:val="20"/>
          <w:lang w:val="es-ES_tradnl"/>
        </w:rPr>
        <w:t>Derechos de propiedad intelectual</w:t>
      </w:r>
    </w:p>
    <w:p w14:paraId="0758AEE5"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703A4C0C" w14:textId="73B22B4B"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En caso de que se generasen derechos de propiedad intelectual será de aplicación la regulación nacional de cada una de las universidades cooperantes.</w:t>
      </w:r>
    </w:p>
    <w:p w14:paraId="078465CB" w14:textId="212B4D68" w:rsidR="001B662B" w:rsidRDefault="001B662B" w:rsidP="009B5206">
      <w:pPr>
        <w:tabs>
          <w:tab w:val="left" w:pos="1418"/>
        </w:tabs>
        <w:spacing w:line="320" w:lineRule="exact"/>
        <w:ind w:left="2124" w:right="567" w:hanging="706"/>
        <w:jc w:val="both"/>
        <w:rPr>
          <w:rFonts w:ascii="Palatino Linotype" w:hAnsi="Palatino Linotype"/>
          <w:noProof/>
          <w:sz w:val="20"/>
          <w:szCs w:val="20"/>
          <w:lang w:val="es-ES_tradnl"/>
        </w:rPr>
      </w:pPr>
    </w:p>
    <w:p w14:paraId="1545427C" w14:textId="77777777" w:rsidR="00A448D0" w:rsidRPr="0055280F" w:rsidRDefault="00A448D0" w:rsidP="009B5206">
      <w:pPr>
        <w:tabs>
          <w:tab w:val="left" w:pos="1418"/>
        </w:tabs>
        <w:spacing w:line="320" w:lineRule="exact"/>
        <w:ind w:left="2124" w:right="567" w:hanging="706"/>
        <w:jc w:val="both"/>
        <w:rPr>
          <w:rFonts w:ascii="Palatino Linotype" w:hAnsi="Palatino Linotype"/>
          <w:noProof/>
          <w:sz w:val="20"/>
          <w:szCs w:val="20"/>
          <w:lang w:val="es-ES_tradnl"/>
        </w:rPr>
      </w:pPr>
    </w:p>
    <w:p w14:paraId="7D41D2EA" w14:textId="505D5D08"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13</w:t>
      </w:r>
      <w:r w:rsidR="001E3EE8" w:rsidRPr="0055280F">
        <w:rPr>
          <w:rFonts w:ascii="Palatino Linotype" w:hAnsi="Palatino Linotype"/>
          <w:b/>
          <w:bCs/>
          <w:noProof/>
          <w:sz w:val="20"/>
          <w:szCs w:val="20"/>
          <w:lang w:val="es-ES_tradnl"/>
        </w:rPr>
        <w:t xml:space="preserve">. </w:t>
      </w:r>
      <w:r w:rsidR="001B662B" w:rsidRPr="0055280F">
        <w:rPr>
          <w:rFonts w:ascii="Palatino Linotype" w:hAnsi="Palatino Linotype"/>
          <w:b/>
          <w:bCs/>
          <w:noProof/>
          <w:sz w:val="20"/>
          <w:szCs w:val="20"/>
          <w:lang w:val="es-ES_tradnl"/>
        </w:rPr>
        <w:t>Protección de datos</w:t>
      </w:r>
    </w:p>
    <w:p w14:paraId="614567B9"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3EA902D8" w14:textId="1F3F3EAD" w:rsidR="001B662B" w:rsidRDefault="00E14022" w:rsidP="009B5206">
      <w:pPr>
        <w:tabs>
          <w:tab w:val="left" w:pos="1418"/>
        </w:tabs>
        <w:spacing w:line="320" w:lineRule="exact"/>
        <w:ind w:left="1702" w:right="567" w:hanging="284"/>
        <w:jc w:val="both"/>
        <w:rPr>
          <w:rFonts w:ascii="Palatino Linotype" w:hAnsi="Palatino Linotype"/>
          <w:bCs/>
          <w:iCs/>
          <w:strike/>
          <w:noProof/>
          <w:sz w:val="20"/>
          <w:szCs w:val="20"/>
          <w:lang w:val="es-ES_tradnl"/>
        </w:rPr>
      </w:pPr>
      <w:r w:rsidRPr="0055280F">
        <w:rPr>
          <w:rFonts w:ascii="Palatino Linotype" w:hAnsi="Palatino Linotype"/>
          <w:noProof/>
          <w:sz w:val="20"/>
          <w:szCs w:val="20"/>
          <w:lang w:val="es-ES_tradnl"/>
        </w:rPr>
        <w:tab/>
      </w:r>
      <w:r w:rsidR="00290EFB" w:rsidRPr="005B44A8">
        <w:rPr>
          <w:rFonts w:ascii="Palatino Linotype" w:hAnsi="Palatino Linotype"/>
          <w:noProof/>
          <w:sz w:val="20"/>
          <w:szCs w:val="20"/>
          <w:lang w:val="es-ES_tradnl"/>
        </w:rPr>
        <w:t xml:space="preserve">La UGR y la Universidad socia </w:t>
      </w:r>
      <w:r w:rsidR="00C16AFA" w:rsidRPr="005B44A8">
        <w:rPr>
          <w:rFonts w:ascii="Palatino Linotype" w:hAnsi="Palatino Linotype"/>
          <w:noProof/>
          <w:sz w:val="20"/>
          <w:szCs w:val="20"/>
          <w:lang w:val="es-ES_tradnl"/>
        </w:rPr>
        <w:t>amb</w:t>
      </w:r>
      <w:r w:rsidR="00CE4DAD">
        <w:rPr>
          <w:rFonts w:ascii="Palatino Linotype" w:hAnsi="Palatino Linotype"/>
          <w:noProof/>
          <w:sz w:val="20"/>
          <w:szCs w:val="20"/>
          <w:lang w:val="es-ES_tradnl"/>
        </w:rPr>
        <w:t>a</w:t>
      </w:r>
      <w:r w:rsidR="00C16AFA" w:rsidRPr="005B44A8">
        <w:rPr>
          <w:rFonts w:ascii="Palatino Linotype" w:hAnsi="Palatino Linotype"/>
          <w:noProof/>
          <w:sz w:val="20"/>
          <w:szCs w:val="20"/>
          <w:lang w:val="es-ES_tradnl"/>
        </w:rPr>
        <w:t>s actuando como corresponsables del tratamiento de los datos se someterán a la</w:t>
      </w:r>
      <w:r w:rsidR="00290EFB" w:rsidRPr="005B44A8">
        <w:rPr>
          <w:rFonts w:ascii="Palatino Linotype" w:hAnsi="Palatino Linotype"/>
          <w:noProof/>
          <w:sz w:val="20"/>
          <w:szCs w:val="20"/>
          <w:lang w:val="es-ES_tradnl"/>
        </w:rPr>
        <w:t>s respectivas</w:t>
      </w:r>
      <w:r w:rsidR="00C16AFA" w:rsidRPr="005B44A8">
        <w:rPr>
          <w:rFonts w:ascii="Palatino Linotype" w:hAnsi="Palatino Linotype"/>
          <w:noProof/>
          <w:sz w:val="20"/>
          <w:szCs w:val="20"/>
          <w:lang w:val="es-ES_tradnl"/>
        </w:rPr>
        <w:t xml:space="preserve"> normativa</w:t>
      </w:r>
      <w:r w:rsidR="00290EFB" w:rsidRPr="005B44A8">
        <w:rPr>
          <w:rFonts w:ascii="Palatino Linotype" w:hAnsi="Palatino Linotype"/>
          <w:noProof/>
          <w:sz w:val="20"/>
          <w:szCs w:val="20"/>
          <w:lang w:val="es-ES_tradnl"/>
        </w:rPr>
        <w:t>s</w:t>
      </w:r>
      <w:r w:rsidR="00C16AFA" w:rsidRPr="005B44A8">
        <w:rPr>
          <w:rFonts w:ascii="Palatino Linotype" w:hAnsi="Palatino Linotype"/>
          <w:noProof/>
          <w:sz w:val="20"/>
          <w:szCs w:val="20"/>
          <w:lang w:val="es-ES_tradnl"/>
        </w:rPr>
        <w:t xml:space="preserve"> nacional</w:t>
      </w:r>
      <w:r w:rsidR="00290EFB" w:rsidRPr="005B44A8">
        <w:rPr>
          <w:rFonts w:ascii="Palatino Linotype" w:hAnsi="Palatino Linotype"/>
          <w:noProof/>
          <w:sz w:val="20"/>
          <w:szCs w:val="20"/>
          <w:lang w:val="es-ES_tradnl"/>
        </w:rPr>
        <w:t>es</w:t>
      </w:r>
      <w:r w:rsidR="00C16AFA" w:rsidRPr="005B44A8">
        <w:rPr>
          <w:rFonts w:ascii="Palatino Linotype" w:hAnsi="Palatino Linotype"/>
          <w:noProof/>
          <w:sz w:val="20"/>
          <w:szCs w:val="20"/>
          <w:lang w:val="es-ES_tradnl"/>
        </w:rPr>
        <w:t xml:space="preserve"> y </w:t>
      </w:r>
      <w:r w:rsidR="00EE2A81">
        <w:rPr>
          <w:rFonts w:ascii="Palatino Linotype" w:hAnsi="Palatino Linotype"/>
          <w:noProof/>
          <w:sz w:val="20"/>
          <w:szCs w:val="20"/>
          <w:lang w:val="es-ES_tradnl"/>
        </w:rPr>
        <w:t>a</w:t>
      </w:r>
      <w:r w:rsidR="00C16AFA" w:rsidRPr="005B44A8">
        <w:rPr>
          <w:rFonts w:ascii="Palatino Linotype" w:hAnsi="Palatino Linotype"/>
          <w:noProof/>
          <w:sz w:val="20"/>
          <w:szCs w:val="20"/>
          <w:lang w:val="es-ES_tradnl"/>
        </w:rPr>
        <w:t xml:space="preserve">l </w:t>
      </w:r>
      <w:r w:rsidR="001B662B" w:rsidRPr="005B44A8">
        <w:rPr>
          <w:rFonts w:ascii="Palatino Linotype" w:hAnsi="Palatino Linotype"/>
          <w:noProof/>
          <w:sz w:val="20"/>
          <w:szCs w:val="20"/>
          <w:lang w:val="es-ES_tradnl"/>
        </w:rPr>
        <w:t xml:space="preserve">Reglamento (UE) 2016/679 del Parlamento Europeo y del Consejo, </w:t>
      </w:r>
      <w:r w:rsidR="001B662B" w:rsidRPr="0055280F">
        <w:rPr>
          <w:rFonts w:ascii="Palatino Linotype" w:hAnsi="Palatino Linotype"/>
          <w:noProof/>
          <w:sz w:val="20"/>
          <w:szCs w:val="20"/>
          <w:lang w:val="es-ES_tradnl"/>
        </w:rPr>
        <w:t>de 27 de abril de 2016, relativo a la protección de las personas físicas en lo que respecta al tratamiento de datos personales y a la libre circulación de estos datos y por el que se deroga la Directiva 95/46/CE (Reglamento general de protección de datos</w:t>
      </w:r>
      <w:r w:rsidR="001B662B" w:rsidRPr="00EE1774">
        <w:rPr>
          <w:rFonts w:ascii="Palatino Linotype" w:hAnsi="Palatino Linotype"/>
          <w:noProof/>
          <w:sz w:val="20"/>
          <w:szCs w:val="20"/>
          <w:lang w:val="es-ES_tradnl"/>
        </w:rPr>
        <w:t xml:space="preserve">) </w:t>
      </w:r>
      <w:r w:rsidR="001B662B" w:rsidRPr="00746854">
        <w:rPr>
          <w:rFonts w:ascii="Palatino Linotype" w:hAnsi="Palatino Linotype"/>
          <w:bCs/>
          <w:iCs/>
          <w:noProof/>
          <w:sz w:val="20"/>
          <w:szCs w:val="20"/>
          <w:lang w:val="es-ES_tradnl"/>
        </w:rPr>
        <w:t xml:space="preserve">(fuera de la UE) </w:t>
      </w:r>
    </w:p>
    <w:p w14:paraId="333A66BC" w14:textId="62840FA3" w:rsidR="007B3AE0" w:rsidRDefault="007B3AE0" w:rsidP="009B5206">
      <w:pPr>
        <w:tabs>
          <w:tab w:val="left" w:pos="1418"/>
        </w:tabs>
        <w:spacing w:line="320" w:lineRule="exact"/>
        <w:ind w:left="1702" w:right="567" w:hanging="284"/>
        <w:jc w:val="both"/>
        <w:rPr>
          <w:rFonts w:ascii="Palatino Linotype" w:hAnsi="Palatino Linotype"/>
          <w:strike/>
          <w:noProof/>
          <w:sz w:val="20"/>
          <w:szCs w:val="20"/>
          <w:lang w:val="es-ES_tradnl"/>
        </w:rPr>
      </w:pPr>
    </w:p>
    <w:p w14:paraId="7F58DC25" w14:textId="0F0261EB" w:rsidR="007B3AE0" w:rsidRDefault="007B3AE0" w:rsidP="009B5206">
      <w:pPr>
        <w:tabs>
          <w:tab w:val="left" w:pos="1418"/>
        </w:tabs>
        <w:spacing w:line="320" w:lineRule="exact"/>
        <w:ind w:left="1702" w:right="567" w:hanging="284"/>
        <w:jc w:val="both"/>
        <w:rPr>
          <w:rFonts w:ascii="Palatino Linotype" w:hAnsi="Palatino Linotype"/>
          <w:strike/>
          <w:noProof/>
          <w:sz w:val="20"/>
          <w:szCs w:val="20"/>
          <w:lang w:val="es-ES_tradnl"/>
        </w:rPr>
      </w:pPr>
    </w:p>
    <w:p w14:paraId="69732C31" w14:textId="77777777" w:rsidR="007B3AE0" w:rsidRPr="00290EFB" w:rsidRDefault="007B3AE0" w:rsidP="009B5206">
      <w:pPr>
        <w:tabs>
          <w:tab w:val="left" w:pos="1418"/>
        </w:tabs>
        <w:spacing w:line="320" w:lineRule="exact"/>
        <w:ind w:left="1702" w:right="567" w:hanging="284"/>
        <w:jc w:val="both"/>
        <w:rPr>
          <w:rFonts w:ascii="Palatino Linotype" w:hAnsi="Palatino Linotype"/>
          <w:strike/>
          <w:noProof/>
          <w:sz w:val="20"/>
          <w:szCs w:val="20"/>
          <w:lang w:val="es-ES_tradnl"/>
        </w:rPr>
      </w:pPr>
    </w:p>
    <w:p w14:paraId="24A1594D" w14:textId="72726A7B" w:rsidR="001B662B" w:rsidRPr="0055280F" w:rsidRDefault="000E03CF" w:rsidP="008C36AD">
      <w:pPr>
        <w:tabs>
          <w:tab w:val="left" w:pos="1418"/>
        </w:tabs>
        <w:spacing w:line="320" w:lineRule="exact"/>
        <w:ind w:right="567"/>
        <w:jc w:val="both"/>
        <w:rPr>
          <w:rFonts w:ascii="Palatino Linotype" w:hAnsi="Palatino Linotype"/>
          <w:b/>
          <w:bCs/>
          <w:noProof/>
          <w:sz w:val="20"/>
          <w:szCs w:val="20"/>
          <w:lang w:val="es-ES_tradnl"/>
        </w:rPr>
      </w:pPr>
      <w:r w:rsidRPr="0055280F">
        <w:rPr>
          <w:rFonts w:ascii="Palatino Linotype" w:hAnsi="Palatino Linotype"/>
          <w:b/>
          <w:sz w:val="20"/>
          <w:szCs w:val="20"/>
        </w:rPr>
        <w:t>Cláusula</w:t>
      </w:r>
      <w:r w:rsidR="001B662B" w:rsidRPr="0055280F">
        <w:rPr>
          <w:rFonts w:ascii="Palatino Linotype" w:hAnsi="Palatino Linotype"/>
          <w:b/>
          <w:bCs/>
          <w:noProof/>
          <w:sz w:val="20"/>
          <w:szCs w:val="20"/>
          <w:lang w:val="es-ES_tradnl"/>
        </w:rPr>
        <w:t xml:space="preserve"> 14</w:t>
      </w:r>
      <w:r w:rsidR="001E3EE8" w:rsidRPr="0055280F">
        <w:rPr>
          <w:rFonts w:ascii="Palatino Linotype" w:hAnsi="Palatino Linotype"/>
          <w:b/>
          <w:bCs/>
          <w:noProof/>
          <w:sz w:val="20"/>
          <w:szCs w:val="20"/>
          <w:lang w:val="es-ES_tradnl"/>
        </w:rPr>
        <w:t xml:space="preserve">. </w:t>
      </w:r>
      <w:r w:rsidR="001B662B" w:rsidRPr="0055280F">
        <w:rPr>
          <w:rFonts w:ascii="Palatino Linotype" w:hAnsi="Palatino Linotype"/>
          <w:b/>
          <w:bCs/>
          <w:noProof/>
          <w:sz w:val="20"/>
          <w:szCs w:val="20"/>
          <w:lang w:val="es-ES_tradnl"/>
        </w:rPr>
        <w:t xml:space="preserve">Entrada en vigor y finalización  </w:t>
      </w:r>
    </w:p>
    <w:p w14:paraId="5CEB9EE3"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3A5F1A04" w14:textId="7F60F32E"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El presente convenio entrará en vigor el día de su firma por todas las partes y será válido hasta el final del curso académico en el que la tesis haya sido presentada.</w:t>
      </w:r>
    </w:p>
    <w:p w14:paraId="6D75F181" w14:textId="455E39ED"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El presente convenio podrá finalizar</w:t>
      </w:r>
      <w:r w:rsidR="001E3EE8" w:rsidRPr="0055280F">
        <w:rPr>
          <w:rFonts w:ascii="Palatino Linotype" w:hAnsi="Palatino Linotype"/>
          <w:noProof/>
          <w:sz w:val="20"/>
          <w:szCs w:val="20"/>
          <w:lang w:val="es-ES_tradnl"/>
        </w:rPr>
        <w:t>:</w:t>
      </w:r>
    </w:p>
    <w:p w14:paraId="60BECAD6"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12786004"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lastRenderedPageBreak/>
        <w:t>•</w:t>
      </w:r>
      <w:r w:rsidRPr="0055280F">
        <w:rPr>
          <w:rFonts w:ascii="Palatino Linotype" w:hAnsi="Palatino Linotype"/>
          <w:noProof/>
          <w:sz w:val="20"/>
          <w:szCs w:val="20"/>
          <w:lang w:val="es-ES_tradnl"/>
        </w:rPr>
        <w:tab/>
        <w:t>por mutuo acuerdo entre las partes;</w:t>
      </w:r>
    </w:p>
    <w:p w14:paraId="2F083EFD"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 xml:space="preserve">por el doctorando, mediante escrito comunicando las razones de esta decisión;   </w:t>
      </w:r>
    </w:p>
    <w:p w14:paraId="6A6538F7"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por cualquiera de las dos universidades, en el caso de que el director renunciase o fuese cesado y no pudiese ser remplazado adecuadamente, en su caso;</w:t>
      </w:r>
    </w:p>
    <w:p w14:paraId="48473964"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por cualquiera de las dos universidades, si el doctorando contraviniese de forma reiterada y grave la normativa de la universidad;</w:t>
      </w:r>
    </w:p>
    <w:p w14:paraId="6F718D1D" w14:textId="77777777" w:rsidR="001B662B" w:rsidRPr="0055280F" w:rsidRDefault="001B662B" w:rsidP="00E14022">
      <w:pPr>
        <w:tabs>
          <w:tab w:val="left" w:pos="1418"/>
        </w:tabs>
        <w:spacing w:line="320" w:lineRule="exact"/>
        <w:ind w:left="1986"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w:t>
      </w:r>
      <w:r w:rsidRPr="0055280F">
        <w:rPr>
          <w:rFonts w:ascii="Palatino Linotype" w:hAnsi="Palatino Linotype"/>
          <w:noProof/>
          <w:sz w:val="20"/>
          <w:szCs w:val="20"/>
          <w:lang w:val="es-ES_tradnl"/>
        </w:rPr>
        <w:tab/>
        <w:t>por cualquiera de las dos universidades, en el caso de que el doctorando no progrese adecuadamente y la normativa de la universidad destinada a resolver estos problemas no hubiese sido efectiva.</w:t>
      </w:r>
    </w:p>
    <w:p w14:paraId="723F7EED"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08F551CC" w14:textId="327C50DF" w:rsidR="001B662B" w:rsidRPr="0055280F"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En cualquier caso, antes de plantear  la finalización de este convenio, las partes acuerdan consultarse.</w:t>
      </w:r>
    </w:p>
    <w:p w14:paraId="464FB0C9" w14:textId="77777777" w:rsidR="001B662B" w:rsidRPr="0055280F" w:rsidRDefault="001B662B"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4D1D3DC1" w14:textId="65EC27CC" w:rsidR="00704258" w:rsidRDefault="00E14022" w:rsidP="009B5206">
      <w:pPr>
        <w:tabs>
          <w:tab w:val="left" w:pos="1418"/>
        </w:tabs>
        <w:spacing w:line="320" w:lineRule="exact"/>
        <w:ind w:left="1702" w:right="567" w:hanging="284"/>
        <w:jc w:val="both"/>
        <w:rPr>
          <w:rFonts w:ascii="Palatino Linotype" w:hAnsi="Palatino Linotype"/>
          <w:noProof/>
          <w:sz w:val="20"/>
          <w:szCs w:val="20"/>
          <w:lang w:val="es-ES_tradnl"/>
        </w:rPr>
      </w:pPr>
      <w:r w:rsidRPr="0055280F">
        <w:rPr>
          <w:rFonts w:ascii="Palatino Linotype" w:hAnsi="Palatino Linotype"/>
          <w:noProof/>
          <w:sz w:val="20"/>
          <w:szCs w:val="20"/>
          <w:lang w:val="es-ES_tradnl"/>
        </w:rPr>
        <w:tab/>
      </w:r>
      <w:r w:rsidR="001B662B" w:rsidRPr="0055280F">
        <w:rPr>
          <w:rFonts w:ascii="Palatino Linotype" w:hAnsi="Palatino Linotype"/>
          <w:noProof/>
          <w:sz w:val="20"/>
          <w:szCs w:val="20"/>
          <w:lang w:val="es-ES_tradnl"/>
        </w:rPr>
        <w:t>Las partes acuerdan resolver amigablemente cualquier controversia que se derive de la interpretación del presente convenio. Si ello no fuese posible, la cuestión se someterá a una comisión de arbitraje; cada parte nombrará un miembro de dicha comisión y elegirán  un tercer miembro por mutuo acuerdo.</w:t>
      </w:r>
    </w:p>
    <w:p w14:paraId="2FBF9F6B" w14:textId="65538B55" w:rsidR="007A31D2" w:rsidRDefault="007A31D2" w:rsidP="009B5206">
      <w:pPr>
        <w:tabs>
          <w:tab w:val="left" w:pos="1418"/>
        </w:tabs>
        <w:spacing w:line="320" w:lineRule="exact"/>
        <w:ind w:left="1702" w:right="567" w:hanging="284"/>
        <w:jc w:val="both"/>
        <w:rPr>
          <w:rFonts w:ascii="Palatino Linotype" w:hAnsi="Palatino Linotype"/>
          <w:noProof/>
          <w:sz w:val="20"/>
          <w:szCs w:val="20"/>
          <w:lang w:val="es-ES_tradnl"/>
        </w:rPr>
      </w:pPr>
    </w:p>
    <w:p w14:paraId="52C28D17" w14:textId="77777777" w:rsidR="00290EFB" w:rsidRDefault="00290EFB" w:rsidP="00DF5F15">
      <w:pPr>
        <w:spacing w:line="320" w:lineRule="exact"/>
        <w:ind w:firstLine="708"/>
        <w:jc w:val="both"/>
        <w:rPr>
          <w:rFonts w:ascii="Palatino Linotype" w:hAnsi="Palatino Linotype"/>
          <w:iCs/>
          <w:sz w:val="20"/>
          <w:szCs w:val="20"/>
        </w:rPr>
      </w:pPr>
    </w:p>
    <w:p w14:paraId="2CD0CD70" w14:textId="77777777" w:rsidR="00290EFB" w:rsidRDefault="00290EFB" w:rsidP="00DF5F15">
      <w:pPr>
        <w:spacing w:line="320" w:lineRule="exact"/>
        <w:ind w:firstLine="708"/>
        <w:jc w:val="both"/>
        <w:rPr>
          <w:rFonts w:ascii="Palatino Linotype" w:hAnsi="Palatino Linotype"/>
          <w:iCs/>
          <w:sz w:val="20"/>
          <w:szCs w:val="20"/>
        </w:rPr>
      </w:pPr>
    </w:p>
    <w:p w14:paraId="2482E3FE" w14:textId="77777777" w:rsidR="00290EFB" w:rsidRDefault="00290EFB" w:rsidP="00DF5F15">
      <w:pPr>
        <w:spacing w:line="320" w:lineRule="exact"/>
        <w:ind w:firstLine="708"/>
        <w:jc w:val="both"/>
        <w:rPr>
          <w:rFonts w:ascii="Palatino Linotype" w:hAnsi="Palatino Linotype"/>
          <w:iCs/>
          <w:sz w:val="20"/>
          <w:szCs w:val="20"/>
        </w:rPr>
      </w:pPr>
    </w:p>
    <w:p w14:paraId="33DE3043" w14:textId="77777777" w:rsidR="00290EFB" w:rsidRDefault="00290EFB" w:rsidP="00DF5F15">
      <w:pPr>
        <w:spacing w:line="320" w:lineRule="exact"/>
        <w:ind w:firstLine="708"/>
        <w:jc w:val="both"/>
        <w:rPr>
          <w:rFonts w:ascii="Palatino Linotype" w:hAnsi="Palatino Linotype"/>
          <w:iCs/>
          <w:sz w:val="20"/>
          <w:szCs w:val="20"/>
        </w:rPr>
      </w:pPr>
    </w:p>
    <w:p w14:paraId="684BDAF9" w14:textId="77777777" w:rsidR="00290EFB" w:rsidRDefault="00290EFB" w:rsidP="00DF5F15">
      <w:pPr>
        <w:spacing w:line="320" w:lineRule="exact"/>
        <w:ind w:firstLine="708"/>
        <w:jc w:val="both"/>
        <w:rPr>
          <w:rFonts w:ascii="Palatino Linotype" w:hAnsi="Palatino Linotype"/>
          <w:iCs/>
          <w:sz w:val="20"/>
          <w:szCs w:val="20"/>
        </w:rPr>
      </w:pPr>
    </w:p>
    <w:p w14:paraId="78699D24" w14:textId="77777777" w:rsidR="00290EFB" w:rsidRDefault="00290EFB" w:rsidP="00DF5F15">
      <w:pPr>
        <w:spacing w:line="320" w:lineRule="exact"/>
        <w:ind w:firstLine="708"/>
        <w:jc w:val="both"/>
        <w:rPr>
          <w:rFonts w:ascii="Palatino Linotype" w:hAnsi="Palatino Linotype"/>
          <w:iCs/>
          <w:sz w:val="20"/>
          <w:szCs w:val="20"/>
        </w:rPr>
      </w:pPr>
    </w:p>
    <w:p w14:paraId="50046FA6" w14:textId="77777777" w:rsidR="00290EFB" w:rsidRDefault="00290EFB" w:rsidP="00DF5F15">
      <w:pPr>
        <w:spacing w:line="320" w:lineRule="exact"/>
        <w:ind w:firstLine="708"/>
        <w:jc w:val="both"/>
        <w:rPr>
          <w:rFonts w:ascii="Palatino Linotype" w:hAnsi="Palatino Linotype"/>
          <w:iCs/>
          <w:sz w:val="20"/>
          <w:szCs w:val="20"/>
        </w:rPr>
      </w:pPr>
    </w:p>
    <w:p w14:paraId="7B1BFE42" w14:textId="77777777" w:rsidR="00290EFB" w:rsidRDefault="00290EFB" w:rsidP="00DF5F15">
      <w:pPr>
        <w:spacing w:line="320" w:lineRule="exact"/>
        <w:ind w:firstLine="708"/>
        <w:jc w:val="both"/>
        <w:rPr>
          <w:rFonts w:ascii="Palatino Linotype" w:hAnsi="Palatino Linotype"/>
          <w:iCs/>
          <w:sz w:val="20"/>
          <w:szCs w:val="20"/>
        </w:rPr>
      </w:pPr>
    </w:p>
    <w:p w14:paraId="2C55A8B3" w14:textId="77777777" w:rsidR="00290EFB" w:rsidRDefault="00290EFB" w:rsidP="00DF5F15">
      <w:pPr>
        <w:spacing w:line="320" w:lineRule="exact"/>
        <w:ind w:firstLine="708"/>
        <w:jc w:val="both"/>
        <w:rPr>
          <w:rFonts w:ascii="Palatino Linotype" w:hAnsi="Palatino Linotype"/>
          <w:iCs/>
          <w:sz w:val="20"/>
          <w:szCs w:val="20"/>
        </w:rPr>
      </w:pPr>
    </w:p>
    <w:p w14:paraId="3F2688CE" w14:textId="77777777" w:rsidR="00290EFB" w:rsidRDefault="00290EFB" w:rsidP="00DF5F15">
      <w:pPr>
        <w:spacing w:line="320" w:lineRule="exact"/>
        <w:ind w:firstLine="708"/>
        <w:jc w:val="both"/>
        <w:rPr>
          <w:rFonts w:ascii="Palatino Linotype" w:hAnsi="Palatino Linotype"/>
          <w:iCs/>
          <w:sz w:val="20"/>
          <w:szCs w:val="20"/>
        </w:rPr>
      </w:pPr>
    </w:p>
    <w:p w14:paraId="7723DCF7" w14:textId="524A36D5" w:rsidR="00290EFB" w:rsidRDefault="00290EFB" w:rsidP="00DF5F15">
      <w:pPr>
        <w:spacing w:line="320" w:lineRule="exact"/>
        <w:ind w:firstLine="708"/>
        <w:jc w:val="both"/>
        <w:rPr>
          <w:rFonts w:ascii="Palatino Linotype" w:hAnsi="Palatino Linotype"/>
          <w:iCs/>
          <w:sz w:val="20"/>
          <w:szCs w:val="20"/>
        </w:rPr>
      </w:pPr>
    </w:p>
    <w:p w14:paraId="04266312" w14:textId="4FB36D46" w:rsidR="00C00B65" w:rsidRDefault="00C00B65" w:rsidP="00DF5F15">
      <w:pPr>
        <w:spacing w:line="320" w:lineRule="exact"/>
        <w:ind w:firstLine="708"/>
        <w:jc w:val="both"/>
        <w:rPr>
          <w:rFonts w:ascii="Palatino Linotype" w:hAnsi="Palatino Linotype"/>
          <w:iCs/>
          <w:sz w:val="20"/>
          <w:szCs w:val="20"/>
        </w:rPr>
      </w:pPr>
    </w:p>
    <w:p w14:paraId="3173F810" w14:textId="77777777" w:rsidR="00C00B65" w:rsidRDefault="00C00B65" w:rsidP="00DF5F15">
      <w:pPr>
        <w:spacing w:line="320" w:lineRule="exact"/>
        <w:ind w:firstLine="708"/>
        <w:jc w:val="both"/>
        <w:rPr>
          <w:rFonts w:ascii="Palatino Linotype" w:hAnsi="Palatino Linotype"/>
          <w:iCs/>
          <w:sz w:val="20"/>
          <w:szCs w:val="20"/>
        </w:rPr>
      </w:pPr>
    </w:p>
    <w:p w14:paraId="0FA6C97E" w14:textId="77777777" w:rsidR="00290EFB" w:rsidRDefault="00290EFB" w:rsidP="00DF5F15">
      <w:pPr>
        <w:spacing w:line="320" w:lineRule="exact"/>
        <w:ind w:firstLine="708"/>
        <w:jc w:val="both"/>
        <w:rPr>
          <w:rFonts w:ascii="Palatino Linotype" w:hAnsi="Palatino Linotype"/>
          <w:iCs/>
          <w:sz w:val="20"/>
          <w:szCs w:val="20"/>
        </w:rPr>
      </w:pPr>
    </w:p>
    <w:p w14:paraId="075FCDF0" w14:textId="77777777" w:rsidR="00290EFB" w:rsidRDefault="00290EFB" w:rsidP="00DF5F15">
      <w:pPr>
        <w:spacing w:line="320" w:lineRule="exact"/>
        <w:ind w:firstLine="708"/>
        <w:jc w:val="both"/>
        <w:rPr>
          <w:rFonts w:ascii="Palatino Linotype" w:hAnsi="Palatino Linotype"/>
          <w:iCs/>
          <w:sz w:val="20"/>
          <w:szCs w:val="20"/>
        </w:rPr>
      </w:pPr>
    </w:p>
    <w:p w14:paraId="05032A88" w14:textId="77777777" w:rsidR="00290EFB" w:rsidRDefault="00290EFB" w:rsidP="00290EFB">
      <w:pPr>
        <w:spacing w:line="320" w:lineRule="exact"/>
        <w:jc w:val="both"/>
        <w:rPr>
          <w:rFonts w:ascii="Palatino Linotype" w:hAnsi="Palatino Linotype"/>
          <w:iCs/>
          <w:sz w:val="20"/>
          <w:szCs w:val="20"/>
        </w:rPr>
      </w:pPr>
    </w:p>
    <w:p w14:paraId="55FC3F98" w14:textId="5FA98293" w:rsidR="00A103C8" w:rsidRDefault="001E3EE8" w:rsidP="00290EFB">
      <w:pPr>
        <w:spacing w:line="320" w:lineRule="exact"/>
        <w:ind w:firstLine="709"/>
        <w:jc w:val="both"/>
        <w:rPr>
          <w:rFonts w:ascii="Palatino Linotype" w:hAnsi="Palatino Linotype"/>
          <w:iCs/>
          <w:sz w:val="20"/>
          <w:szCs w:val="20"/>
        </w:rPr>
      </w:pPr>
      <w:r w:rsidRPr="0055280F">
        <w:rPr>
          <w:rFonts w:ascii="Palatino Linotype" w:hAnsi="Palatino Linotype"/>
          <w:iCs/>
          <w:sz w:val="20"/>
          <w:szCs w:val="20"/>
        </w:rPr>
        <w:t xml:space="preserve">Firmado en </w:t>
      </w:r>
      <w:r w:rsidRPr="0055280F">
        <w:rPr>
          <w:rFonts w:ascii="Palatino Linotype" w:hAnsi="Palatino Linotype"/>
          <w:b/>
          <w:bCs/>
          <w:i/>
          <w:sz w:val="20"/>
          <w:szCs w:val="20"/>
        </w:rPr>
        <w:t>[n</w:t>
      </w:r>
      <w:r w:rsidR="00EE02B4">
        <w:rPr>
          <w:rFonts w:ascii="Palatino Linotype" w:hAnsi="Palatino Linotype"/>
          <w:b/>
          <w:bCs/>
          <w:i/>
          <w:sz w:val="20"/>
          <w:szCs w:val="20"/>
        </w:rPr>
        <w:t>ú</w:t>
      </w:r>
      <w:r w:rsidRPr="0055280F">
        <w:rPr>
          <w:rFonts w:ascii="Palatino Linotype" w:hAnsi="Palatino Linotype"/>
          <w:b/>
          <w:bCs/>
          <w:i/>
          <w:sz w:val="20"/>
          <w:szCs w:val="20"/>
        </w:rPr>
        <w:t xml:space="preserve">mero de copias] </w:t>
      </w:r>
      <w:r w:rsidRPr="0055280F">
        <w:rPr>
          <w:rFonts w:ascii="Palatino Linotype" w:hAnsi="Palatino Linotype"/>
          <w:iCs/>
          <w:sz w:val="20"/>
          <w:szCs w:val="20"/>
        </w:rPr>
        <w:t>originales:</w:t>
      </w:r>
    </w:p>
    <w:p w14:paraId="22AEA6D9" w14:textId="0878F41A" w:rsidR="00321129" w:rsidRPr="00746854" w:rsidRDefault="00321129" w:rsidP="00321129">
      <w:pPr>
        <w:tabs>
          <w:tab w:val="left" w:pos="1418"/>
        </w:tabs>
        <w:spacing w:before="120" w:line="320" w:lineRule="exact"/>
        <w:ind w:left="1702" w:right="567" w:hanging="284"/>
        <w:jc w:val="both"/>
        <w:rPr>
          <w:rFonts w:ascii="Palatino Linotype" w:hAnsi="Palatino Linotype"/>
          <w:b/>
          <w:noProof/>
          <w:sz w:val="20"/>
          <w:szCs w:val="20"/>
        </w:rPr>
      </w:pPr>
      <w:r w:rsidRPr="0055280F">
        <w:rPr>
          <w:rFonts w:ascii="Palatino Linotype" w:hAnsi="Palatino Linotype"/>
          <w:noProof/>
          <w:sz w:val="20"/>
          <w:szCs w:val="20"/>
        </w:rPr>
        <w:t xml:space="preserve">         </w:t>
      </w:r>
      <w:r w:rsidRPr="00746854">
        <w:rPr>
          <w:rFonts w:ascii="Palatino Linotype" w:hAnsi="Palatino Linotype"/>
          <w:b/>
          <w:noProof/>
          <w:sz w:val="20"/>
          <w:szCs w:val="20"/>
        </w:rPr>
        <w:t>o (alternativa)</w:t>
      </w:r>
    </w:p>
    <w:p w14:paraId="73BFDDD8" w14:textId="59FC07E6" w:rsidR="00321129" w:rsidRDefault="00321129" w:rsidP="00DF5F15">
      <w:pPr>
        <w:spacing w:line="320" w:lineRule="exact"/>
        <w:ind w:firstLine="708"/>
        <w:jc w:val="both"/>
        <w:rPr>
          <w:rFonts w:ascii="Palatino Linotype" w:hAnsi="Palatino Linotype"/>
          <w:iCs/>
          <w:sz w:val="20"/>
          <w:szCs w:val="20"/>
        </w:rPr>
      </w:pPr>
      <w:r>
        <w:rPr>
          <w:rFonts w:ascii="Palatino Linotype" w:hAnsi="Palatino Linotype"/>
          <w:iCs/>
          <w:sz w:val="20"/>
          <w:szCs w:val="20"/>
        </w:rPr>
        <w:t>Firmado electrónicamente:</w:t>
      </w:r>
    </w:p>
    <w:p w14:paraId="3C1DF1C3" w14:textId="77777777" w:rsidR="001E3EE8" w:rsidRPr="0055280F" w:rsidRDefault="001E3EE8" w:rsidP="009B5206">
      <w:pPr>
        <w:spacing w:line="320" w:lineRule="exact"/>
        <w:jc w:val="both"/>
        <w:rPr>
          <w:rFonts w:ascii="Palatino Linotype" w:hAnsi="Palatino Linotype"/>
          <w:iCs/>
          <w:sz w:val="20"/>
          <w:szCs w:val="20"/>
        </w:rPr>
      </w:pPr>
    </w:p>
    <w:tbl>
      <w:tblPr>
        <w:tblW w:w="8113" w:type="dxa"/>
        <w:jc w:val="center"/>
        <w:tblBorders>
          <w:top w:val="single" w:sz="8" w:space="0" w:color="auto"/>
          <w:left w:val="single" w:sz="8" w:space="0" w:color="auto"/>
          <w:bottom w:val="single" w:sz="8" w:space="0" w:color="auto"/>
          <w:right w:val="single" w:sz="8" w:space="0" w:color="auto"/>
          <w:insideH w:val="dotted" w:sz="4" w:space="0" w:color="auto"/>
        </w:tblBorders>
        <w:tblLayout w:type="fixed"/>
        <w:tblLook w:val="01E0" w:firstRow="1" w:lastRow="1" w:firstColumn="1" w:lastColumn="1" w:noHBand="0" w:noVBand="0"/>
      </w:tblPr>
      <w:tblGrid>
        <w:gridCol w:w="4058"/>
        <w:gridCol w:w="4055"/>
      </w:tblGrid>
      <w:tr w:rsidR="0055280F" w:rsidRPr="0055280F" w14:paraId="3EFB7F27" w14:textId="77777777" w:rsidTr="00746854">
        <w:trPr>
          <w:trHeight w:val="370"/>
          <w:jc w:val="center"/>
        </w:trPr>
        <w:tc>
          <w:tcPr>
            <w:tcW w:w="4058" w:type="dxa"/>
            <w:tcBorders>
              <w:top w:val="single" w:sz="4" w:space="0" w:color="E92C30"/>
              <w:left w:val="single" w:sz="4" w:space="0" w:color="E92C30"/>
              <w:bottom w:val="single" w:sz="4" w:space="0" w:color="E92C30"/>
              <w:right w:val="single" w:sz="4" w:space="0" w:color="E92C30"/>
            </w:tcBorders>
            <w:hideMark/>
          </w:tcPr>
          <w:p w14:paraId="6F129C7C" w14:textId="380A3483" w:rsidR="001E3EE8" w:rsidRPr="00ED4D54" w:rsidRDefault="001E3EE8" w:rsidP="00ED4D54">
            <w:pPr>
              <w:tabs>
                <w:tab w:val="left" w:pos="1202"/>
              </w:tabs>
              <w:jc w:val="both"/>
              <w:outlineLvl w:val="1"/>
              <w:rPr>
                <w:rFonts w:ascii="Palatino Linotype" w:hAnsi="Palatino Linotype" w:cs="Arial"/>
                <w:b/>
                <w:bCs/>
                <w:sz w:val="20"/>
                <w:szCs w:val="20"/>
              </w:rPr>
            </w:pPr>
            <w:r w:rsidRPr="0055280F">
              <w:rPr>
                <w:rFonts w:ascii="Palatino Linotype" w:hAnsi="Palatino Linotype" w:cs="Arial"/>
                <w:b/>
                <w:bCs/>
                <w:sz w:val="20"/>
                <w:szCs w:val="20"/>
              </w:rPr>
              <w:t>Universidad de Granada</w:t>
            </w:r>
          </w:p>
        </w:tc>
        <w:tc>
          <w:tcPr>
            <w:tcW w:w="4055" w:type="dxa"/>
            <w:tcBorders>
              <w:top w:val="single" w:sz="4" w:space="0" w:color="E92C30"/>
              <w:left w:val="single" w:sz="4" w:space="0" w:color="E92C30"/>
              <w:bottom w:val="single" w:sz="4" w:space="0" w:color="E92C30"/>
              <w:right w:val="single" w:sz="4" w:space="0" w:color="E92C30"/>
            </w:tcBorders>
            <w:hideMark/>
          </w:tcPr>
          <w:p w14:paraId="24C5452C" w14:textId="51756ECF" w:rsidR="001E3EE8" w:rsidRPr="0055280F" w:rsidRDefault="001E3EE8" w:rsidP="009B5206">
            <w:pPr>
              <w:tabs>
                <w:tab w:val="left" w:pos="1202"/>
              </w:tabs>
              <w:jc w:val="both"/>
              <w:outlineLvl w:val="1"/>
              <w:rPr>
                <w:rFonts w:ascii="Palatino Linotype" w:hAnsi="Palatino Linotype" w:cs="Arial"/>
                <w:b/>
                <w:bCs/>
                <w:i/>
                <w:iCs/>
                <w:sz w:val="20"/>
                <w:szCs w:val="20"/>
              </w:rPr>
            </w:pPr>
            <w:r w:rsidRPr="0055280F">
              <w:rPr>
                <w:rFonts w:ascii="Palatino Linotype" w:hAnsi="Palatino Linotype" w:cs="Arial"/>
                <w:b/>
                <w:bCs/>
                <w:i/>
                <w:iCs/>
                <w:sz w:val="20"/>
                <w:szCs w:val="20"/>
              </w:rPr>
              <w:t>[Universidad socia]</w:t>
            </w:r>
          </w:p>
        </w:tc>
      </w:tr>
      <w:tr w:rsidR="0055280F" w:rsidRPr="0055280F" w14:paraId="259947CA" w14:textId="77777777" w:rsidTr="00746854">
        <w:trPr>
          <w:trHeight w:val="923"/>
          <w:jc w:val="center"/>
        </w:trPr>
        <w:tc>
          <w:tcPr>
            <w:tcW w:w="4058" w:type="dxa"/>
            <w:tcBorders>
              <w:top w:val="single" w:sz="4" w:space="0" w:color="E92C30"/>
              <w:left w:val="single" w:sz="4" w:space="0" w:color="E92C30"/>
              <w:bottom w:val="single" w:sz="4" w:space="0" w:color="E92C30"/>
              <w:right w:val="single" w:sz="4" w:space="0" w:color="E92C30"/>
            </w:tcBorders>
            <w:hideMark/>
          </w:tcPr>
          <w:p w14:paraId="4ACCA8FF" w14:textId="7A2B09EC" w:rsidR="001E3EE8" w:rsidRPr="0055280F" w:rsidRDefault="001E3EE8" w:rsidP="009B5206">
            <w:pPr>
              <w:tabs>
                <w:tab w:val="left" w:pos="1202"/>
              </w:tabs>
              <w:jc w:val="both"/>
              <w:rPr>
                <w:rFonts w:ascii="Palatino Linotype" w:hAnsi="Palatino Linotype" w:cs="Arial"/>
                <w:sz w:val="18"/>
                <w:szCs w:val="20"/>
              </w:rPr>
            </w:pPr>
            <w:r w:rsidRPr="0055280F">
              <w:rPr>
                <w:rFonts w:ascii="Palatino Linotype" w:hAnsi="Palatino Linotype" w:cs="Arial"/>
                <w:sz w:val="18"/>
                <w:szCs w:val="20"/>
              </w:rPr>
              <w:lastRenderedPageBreak/>
              <w:t>Rector</w:t>
            </w:r>
          </w:p>
          <w:p w14:paraId="287C22BE" w14:textId="24421097" w:rsidR="001E3EE8" w:rsidRPr="009C20AA" w:rsidRDefault="009C20AA" w:rsidP="009B5206">
            <w:pPr>
              <w:tabs>
                <w:tab w:val="left" w:pos="1202"/>
              </w:tabs>
              <w:jc w:val="both"/>
              <w:rPr>
                <w:rFonts w:ascii="Palatino Linotype" w:hAnsi="Palatino Linotype" w:cs="Arial"/>
                <w:b/>
                <w:i/>
                <w:sz w:val="18"/>
                <w:szCs w:val="20"/>
              </w:rPr>
            </w:pPr>
            <w:r w:rsidRPr="009C20AA">
              <w:rPr>
                <w:rFonts w:ascii="Palatino Linotype" w:hAnsi="Palatino Linotype" w:cs="Arial"/>
                <w:b/>
                <w:i/>
                <w:sz w:val="18"/>
                <w:szCs w:val="20"/>
              </w:rPr>
              <w:t>Prof.</w:t>
            </w:r>
            <w:r w:rsidR="00532FC0">
              <w:rPr>
                <w:rFonts w:ascii="Palatino Linotype" w:hAnsi="Palatino Linotype" w:cs="Arial"/>
                <w:b/>
                <w:i/>
                <w:sz w:val="18"/>
                <w:szCs w:val="20"/>
              </w:rPr>
              <w:t xml:space="preserve"> </w:t>
            </w:r>
            <w:r w:rsidR="00DE240F" w:rsidRPr="009C20AA">
              <w:rPr>
                <w:rFonts w:ascii="Palatino Linotype" w:hAnsi="Palatino Linotype" w:cs="Arial"/>
                <w:b/>
                <w:i/>
                <w:sz w:val="18"/>
                <w:szCs w:val="20"/>
              </w:rPr>
              <w:t>Pedro Mercado Pacheco</w:t>
            </w:r>
          </w:p>
          <w:p w14:paraId="5EAAEDC8" w14:textId="77777777" w:rsidR="001E3EE8" w:rsidRDefault="001E3EE8" w:rsidP="009B5206">
            <w:pPr>
              <w:tabs>
                <w:tab w:val="left" w:pos="1202"/>
              </w:tabs>
              <w:jc w:val="both"/>
              <w:rPr>
                <w:rFonts w:ascii="Palatino Linotype" w:hAnsi="Palatino Linotype" w:cs="Arial"/>
                <w:sz w:val="18"/>
                <w:szCs w:val="20"/>
              </w:rPr>
            </w:pPr>
            <w:r w:rsidRPr="0055280F">
              <w:rPr>
                <w:rFonts w:ascii="Palatino Linotype" w:hAnsi="Palatino Linotype" w:cs="Arial"/>
                <w:sz w:val="18"/>
                <w:szCs w:val="20"/>
              </w:rPr>
              <w:t>Fecha:</w:t>
            </w:r>
          </w:p>
          <w:p w14:paraId="2EB94548" w14:textId="77777777" w:rsidR="007A31D2" w:rsidRDefault="007A31D2" w:rsidP="009B5206">
            <w:pPr>
              <w:tabs>
                <w:tab w:val="left" w:pos="1202"/>
              </w:tabs>
              <w:jc w:val="both"/>
              <w:rPr>
                <w:rFonts w:ascii="Palatino Linotype" w:hAnsi="Palatino Linotype" w:cs="Arial"/>
                <w:sz w:val="18"/>
                <w:szCs w:val="20"/>
              </w:rPr>
            </w:pPr>
          </w:p>
          <w:p w14:paraId="660D5BB2" w14:textId="77777777" w:rsidR="007A31D2" w:rsidRDefault="007A31D2" w:rsidP="009B5206">
            <w:pPr>
              <w:tabs>
                <w:tab w:val="left" w:pos="1202"/>
              </w:tabs>
              <w:jc w:val="both"/>
              <w:rPr>
                <w:rFonts w:ascii="Palatino Linotype" w:hAnsi="Palatino Linotype" w:cs="Arial"/>
                <w:sz w:val="18"/>
                <w:szCs w:val="20"/>
              </w:rPr>
            </w:pPr>
          </w:p>
          <w:p w14:paraId="3C7AB474" w14:textId="77777777" w:rsidR="007A31D2" w:rsidRDefault="007A31D2" w:rsidP="009B5206">
            <w:pPr>
              <w:tabs>
                <w:tab w:val="left" w:pos="1202"/>
              </w:tabs>
              <w:jc w:val="both"/>
              <w:rPr>
                <w:rFonts w:ascii="Palatino Linotype" w:hAnsi="Palatino Linotype" w:cs="Arial"/>
                <w:sz w:val="18"/>
                <w:szCs w:val="20"/>
              </w:rPr>
            </w:pPr>
          </w:p>
          <w:p w14:paraId="5149D0A9" w14:textId="2983B31A" w:rsidR="007A31D2" w:rsidRPr="0055280F" w:rsidRDefault="007A31D2" w:rsidP="009B5206">
            <w:pPr>
              <w:tabs>
                <w:tab w:val="left" w:pos="1202"/>
              </w:tabs>
              <w:jc w:val="both"/>
              <w:rPr>
                <w:rFonts w:ascii="Palatino Linotype" w:hAnsi="Palatino Linotype" w:cs="Arial"/>
                <w:sz w:val="18"/>
                <w:szCs w:val="20"/>
              </w:rPr>
            </w:pPr>
          </w:p>
        </w:tc>
        <w:tc>
          <w:tcPr>
            <w:tcW w:w="4055" w:type="dxa"/>
            <w:tcBorders>
              <w:top w:val="single" w:sz="4" w:space="0" w:color="E92C30"/>
              <w:left w:val="single" w:sz="4" w:space="0" w:color="E92C30"/>
              <w:bottom w:val="single" w:sz="4" w:space="0" w:color="E92C30"/>
              <w:right w:val="single" w:sz="4" w:space="0" w:color="E92C30"/>
            </w:tcBorders>
            <w:hideMark/>
          </w:tcPr>
          <w:p w14:paraId="12E0CE38" w14:textId="77777777" w:rsidR="001E3EE8" w:rsidRPr="0055280F" w:rsidRDefault="001E3EE8" w:rsidP="009B5206">
            <w:pPr>
              <w:tabs>
                <w:tab w:val="left" w:pos="1202"/>
              </w:tabs>
              <w:jc w:val="both"/>
              <w:rPr>
                <w:rFonts w:ascii="Palatino Linotype" w:hAnsi="Palatino Linotype" w:cs="Arial"/>
                <w:sz w:val="18"/>
                <w:szCs w:val="20"/>
              </w:rPr>
            </w:pPr>
            <w:r w:rsidRPr="0055280F">
              <w:rPr>
                <w:rFonts w:ascii="Palatino Linotype" w:hAnsi="Palatino Linotype" w:cs="Arial"/>
                <w:sz w:val="18"/>
                <w:szCs w:val="20"/>
              </w:rPr>
              <w:t>Rector</w:t>
            </w:r>
          </w:p>
          <w:p w14:paraId="5553EBCC" w14:textId="77777777" w:rsidR="001E3EE8" w:rsidRPr="0055280F" w:rsidRDefault="001E3EE8" w:rsidP="009B5206">
            <w:pPr>
              <w:tabs>
                <w:tab w:val="left" w:pos="1202"/>
              </w:tabs>
              <w:jc w:val="both"/>
              <w:rPr>
                <w:rFonts w:ascii="Palatino Linotype" w:hAnsi="Palatino Linotype" w:cs="Arial"/>
                <w:b/>
                <w:bCs/>
                <w:i/>
                <w:iCs/>
                <w:sz w:val="18"/>
                <w:szCs w:val="20"/>
              </w:rPr>
            </w:pPr>
            <w:r w:rsidRPr="0055280F">
              <w:rPr>
                <w:rFonts w:ascii="Palatino Linotype" w:hAnsi="Palatino Linotype" w:cs="Arial"/>
                <w:b/>
                <w:bCs/>
                <w:i/>
                <w:iCs/>
                <w:sz w:val="18"/>
                <w:szCs w:val="20"/>
              </w:rPr>
              <w:t>[Nombre del Rector]</w:t>
            </w:r>
          </w:p>
          <w:p w14:paraId="17D6C6E7" w14:textId="0F89C675" w:rsidR="001E3EE8" w:rsidRPr="0055280F" w:rsidRDefault="001E3EE8" w:rsidP="009B5206">
            <w:pPr>
              <w:tabs>
                <w:tab w:val="left" w:pos="1202"/>
              </w:tabs>
              <w:jc w:val="both"/>
              <w:rPr>
                <w:rFonts w:ascii="Palatino Linotype" w:hAnsi="Palatino Linotype" w:cs="Arial"/>
                <w:sz w:val="18"/>
                <w:szCs w:val="20"/>
              </w:rPr>
            </w:pPr>
            <w:r w:rsidRPr="0055280F">
              <w:rPr>
                <w:rFonts w:ascii="Palatino Linotype" w:hAnsi="Palatino Linotype" w:cs="Arial"/>
                <w:sz w:val="18"/>
                <w:szCs w:val="20"/>
              </w:rPr>
              <w:t>Fecha:</w:t>
            </w:r>
          </w:p>
        </w:tc>
      </w:tr>
      <w:tr w:rsidR="0055280F" w:rsidRPr="0055280F" w14:paraId="39547749" w14:textId="77777777" w:rsidTr="00746854">
        <w:trPr>
          <w:trHeight w:val="923"/>
          <w:jc w:val="center"/>
        </w:trPr>
        <w:tc>
          <w:tcPr>
            <w:tcW w:w="4058" w:type="dxa"/>
            <w:tcBorders>
              <w:top w:val="single" w:sz="4" w:space="0" w:color="E92C30"/>
              <w:left w:val="single" w:sz="4" w:space="0" w:color="E92C30"/>
              <w:bottom w:val="single" w:sz="4" w:space="0" w:color="E92C30"/>
              <w:right w:val="single" w:sz="4" w:space="0" w:color="E92C30"/>
            </w:tcBorders>
            <w:hideMark/>
          </w:tcPr>
          <w:p w14:paraId="4E9EAF36" w14:textId="6AEFE0B5" w:rsidR="001E3EE8" w:rsidRDefault="001E3EE8" w:rsidP="009B5206">
            <w:pPr>
              <w:tabs>
                <w:tab w:val="left" w:pos="1202"/>
              </w:tabs>
              <w:jc w:val="both"/>
              <w:rPr>
                <w:rFonts w:ascii="Palatino Linotype" w:hAnsi="Palatino Linotype" w:cs="Arial"/>
                <w:b/>
                <w:bCs/>
                <w:i/>
                <w:iCs/>
                <w:sz w:val="18"/>
                <w:szCs w:val="20"/>
              </w:rPr>
            </w:pPr>
            <w:r w:rsidRPr="0055280F">
              <w:rPr>
                <w:rFonts w:ascii="Palatino Linotype" w:hAnsi="Palatino Linotype" w:cs="Arial"/>
                <w:b/>
                <w:bCs/>
                <w:i/>
                <w:iCs/>
                <w:sz w:val="18"/>
                <w:szCs w:val="20"/>
              </w:rPr>
              <w:t>[Director</w:t>
            </w:r>
            <w:r w:rsidR="00290EFB">
              <w:rPr>
                <w:rFonts w:ascii="Palatino Linotype" w:hAnsi="Palatino Linotype" w:cs="Arial"/>
                <w:b/>
                <w:bCs/>
                <w:i/>
                <w:iCs/>
                <w:sz w:val="18"/>
                <w:szCs w:val="20"/>
              </w:rPr>
              <w:t>/a</w:t>
            </w:r>
            <w:r w:rsidRPr="0055280F">
              <w:rPr>
                <w:rFonts w:ascii="Palatino Linotype" w:hAnsi="Palatino Linotype" w:cs="Arial"/>
                <w:b/>
                <w:bCs/>
                <w:i/>
                <w:iCs/>
                <w:sz w:val="18"/>
                <w:szCs w:val="20"/>
              </w:rPr>
              <w:t xml:space="preserve"> de la Escuela de Doctorado]</w:t>
            </w:r>
          </w:p>
          <w:p w14:paraId="026F557B" w14:textId="77777777" w:rsidR="007A31D2" w:rsidRDefault="007A31D2" w:rsidP="009B5206">
            <w:pPr>
              <w:tabs>
                <w:tab w:val="left" w:pos="1202"/>
              </w:tabs>
              <w:jc w:val="both"/>
              <w:rPr>
                <w:rFonts w:ascii="Palatino Linotype" w:hAnsi="Palatino Linotype" w:cs="Arial"/>
                <w:b/>
                <w:bCs/>
                <w:i/>
                <w:iCs/>
                <w:sz w:val="18"/>
                <w:szCs w:val="20"/>
              </w:rPr>
            </w:pPr>
          </w:p>
          <w:p w14:paraId="3EB6D9C6" w14:textId="07CD688F" w:rsidR="007A31D2" w:rsidRDefault="007A31D2" w:rsidP="009B5206">
            <w:pPr>
              <w:tabs>
                <w:tab w:val="left" w:pos="1202"/>
              </w:tabs>
              <w:jc w:val="both"/>
              <w:rPr>
                <w:rFonts w:ascii="Palatino Linotype" w:hAnsi="Palatino Linotype" w:cs="Arial"/>
                <w:b/>
                <w:bCs/>
                <w:i/>
                <w:iCs/>
                <w:sz w:val="18"/>
                <w:szCs w:val="20"/>
              </w:rPr>
            </w:pPr>
          </w:p>
          <w:p w14:paraId="6E30F171" w14:textId="77777777" w:rsidR="007A31D2" w:rsidRDefault="007A31D2" w:rsidP="009B5206">
            <w:pPr>
              <w:tabs>
                <w:tab w:val="left" w:pos="1202"/>
              </w:tabs>
              <w:jc w:val="both"/>
              <w:rPr>
                <w:rFonts w:ascii="Palatino Linotype" w:hAnsi="Palatino Linotype" w:cs="Arial"/>
                <w:b/>
                <w:bCs/>
                <w:i/>
                <w:iCs/>
                <w:sz w:val="18"/>
                <w:szCs w:val="20"/>
              </w:rPr>
            </w:pPr>
          </w:p>
          <w:p w14:paraId="320488C6" w14:textId="77777777" w:rsidR="007A31D2" w:rsidRDefault="007A31D2" w:rsidP="009B5206">
            <w:pPr>
              <w:tabs>
                <w:tab w:val="left" w:pos="1202"/>
              </w:tabs>
              <w:jc w:val="both"/>
              <w:rPr>
                <w:rFonts w:ascii="Palatino Linotype" w:hAnsi="Palatino Linotype" w:cs="Arial"/>
                <w:b/>
                <w:bCs/>
                <w:i/>
                <w:iCs/>
                <w:sz w:val="18"/>
                <w:szCs w:val="20"/>
              </w:rPr>
            </w:pPr>
          </w:p>
          <w:p w14:paraId="5FB60BB6" w14:textId="77777777" w:rsidR="007A31D2" w:rsidRDefault="007A31D2" w:rsidP="009B5206">
            <w:pPr>
              <w:tabs>
                <w:tab w:val="left" w:pos="1202"/>
              </w:tabs>
              <w:jc w:val="both"/>
              <w:rPr>
                <w:rFonts w:ascii="Palatino Linotype" w:hAnsi="Palatino Linotype" w:cs="Arial"/>
                <w:b/>
                <w:bCs/>
                <w:i/>
                <w:iCs/>
                <w:sz w:val="18"/>
                <w:szCs w:val="20"/>
              </w:rPr>
            </w:pPr>
          </w:p>
          <w:p w14:paraId="0463C8E2" w14:textId="72FFF063" w:rsidR="007A31D2" w:rsidRPr="0055280F" w:rsidRDefault="007A31D2" w:rsidP="009B5206">
            <w:pPr>
              <w:tabs>
                <w:tab w:val="left" w:pos="1202"/>
              </w:tabs>
              <w:jc w:val="both"/>
              <w:rPr>
                <w:rFonts w:ascii="Palatino Linotype" w:hAnsi="Palatino Linotype" w:cs="Arial"/>
                <w:b/>
                <w:bCs/>
                <w:i/>
                <w:iCs/>
                <w:sz w:val="18"/>
                <w:szCs w:val="20"/>
              </w:rPr>
            </w:pPr>
          </w:p>
        </w:tc>
        <w:tc>
          <w:tcPr>
            <w:tcW w:w="4055" w:type="dxa"/>
            <w:tcBorders>
              <w:top w:val="single" w:sz="4" w:space="0" w:color="E92C30"/>
              <w:left w:val="single" w:sz="4" w:space="0" w:color="E92C30"/>
              <w:bottom w:val="single" w:sz="4" w:space="0" w:color="E92C30"/>
              <w:right w:val="single" w:sz="4" w:space="0" w:color="E92C30"/>
            </w:tcBorders>
            <w:hideMark/>
          </w:tcPr>
          <w:p w14:paraId="031E37EF" w14:textId="74D68056" w:rsidR="001E3EE8" w:rsidRPr="0055280F" w:rsidRDefault="001E3EE8" w:rsidP="009B5206">
            <w:pPr>
              <w:tabs>
                <w:tab w:val="left" w:pos="1202"/>
              </w:tabs>
              <w:jc w:val="both"/>
              <w:rPr>
                <w:rFonts w:ascii="Palatino Linotype" w:hAnsi="Palatino Linotype" w:cs="Arial"/>
                <w:b/>
                <w:bCs/>
                <w:i/>
                <w:iCs/>
                <w:sz w:val="18"/>
                <w:szCs w:val="20"/>
              </w:rPr>
            </w:pPr>
          </w:p>
        </w:tc>
      </w:tr>
      <w:tr w:rsidR="0055280F" w:rsidRPr="0055280F" w14:paraId="234BD2C8" w14:textId="77777777" w:rsidTr="00746854">
        <w:trPr>
          <w:trHeight w:val="923"/>
          <w:jc w:val="center"/>
        </w:trPr>
        <w:tc>
          <w:tcPr>
            <w:tcW w:w="4058" w:type="dxa"/>
            <w:tcBorders>
              <w:top w:val="single" w:sz="4" w:space="0" w:color="E92C30"/>
              <w:left w:val="single" w:sz="4" w:space="0" w:color="E92C30"/>
              <w:bottom w:val="single" w:sz="4" w:space="0" w:color="E92C30"/>
              <w:right w:val="single" w:sz="4" w:space="0" w:color="E92C30"/>
            </w:tcBorders>
            <w:hideMark/>
          </w:tcPr>
          <w:p w14:paraId="7870EC7B" w14:textId="7F68846F" w:rsidR="00282145" w:rsidRDefault="001E3EE8" w:rsidP="009B5206">
            <w:pPr>
              <w:tabs>
                <w:tab w:val="left" w:pos="1202"/>
              </w:tabs>
              <w:jc w:val="both"/>
              <w:rPr>
                <w:rFonts w:ascii="Palatino Linotype" w:hAnsi="Palatino Linotype" w:cs="Arial"/>
                <w:b/>
                <w:bCs/>
                <w:i/>
                <w:iCs/>
                <w:sz w:val="18"/>
                <w:szCs w:val="20"/>
              </w:rPr>
            </w:pPr>
            <w:r w:rsidRPr="0055280F">
              <w:rPr>
                <w:rFonts w:ascii="Palatino Linotype" w:hAnsi="Palatino Linotype" w:cs="Arial"/>
                <w:b/>
                <w:bCs/>
                <w:i/>
                <w:iCs/>
                <w:sz w:val="18"/>
                <w:szCs w:val="20"/>
              </w:rPr>
              <w:t>[Coordinador</w:t>
            </w:r>
            <w:r w:rsidR="00290EFB">
              <w:rPr>
                <w:rFonts w:ascii="Palatino Linotype" w:hAnsi="Palatino Linotype" w:cs="Arial"/>
                <w:b/>
                <w:bCs/>
                <w:i/>
                <w:iCs/>
                <w:sz w:val="18"/>
                <w:szCs w:val="20"/>
              </w:rPr>
              <w:t>/a</w:t>
            </w:r>
            <w:r w:rsidRPr="0055280F">
              <w:rPr>
                <w:rFonts w:ascii="Palatino Linotype" w:hAnsi="Palatino Linotype" w:cs="Arial"/>
                <w:b/>
                <w:bCs/>
                <w:i/>
                <w:iCs/>
                <w:sz w:val="18"/>
                <w:szCs w:val="20"/>
              </w:rPr>
              <w:t xml:space="preserve"> del Programa de Doctorado]</w:t>
            </w:r>
          </w:p>
          <w:p w14:paraId="6F27BE3F" w14:textId="77777777" w:rsidR="00282145" w:rsidRPr="00746854" w:rsidRDefault="00282145" w:rsidP="00746854">
            <w:pPr>
              <w:rPr>
                <w:rFonts w:ascii="Palatino Linotype" w:hAnsi="Palatino Linotype" w:cs="Arial"/>
                <w:sz w:val="18"/>
                <w:szCs w:val="20"/>
              </w:rPr>
            </w:pPr>
          </w:p>
          <w:p w14:paraId="77BEF494" w14:textId="77777777" w:rsidR="001E3EE8" w:rsidRPr="00746854" w:rsidRDefault="001E3EE8" w:rsidP="00746854">
            <w:pPr>
              <w:rPr>
                <w:rFonts w:ascii="Palatino Linotype" w:hAnsi="Palatino Linotype" w:cs="Arial"/>
                <w:sz w:val="18"/>
                <w:szCs w:val="20"/>
              </w:rPr>
            </w:pPr>
          </w:p>
        </w:tc>
        <w:tc>
          <w:tcPr>
            <w:tcW w:w="4055" w:type="dxa"/>
            <w:tcBorders>
              <w:top w:val="single" w:sz="4" w:space="0" w:color="E92C30"/>
              <w:left w:val="single" w:sz="4" w:space="0" w:color="E92C30"/>
              <w:bottom w:val="single" w:sz="4" w:space="0" w:color="E92C30"/>
              <w:right w:val="single" w:sz="4" w:space="0" w:color="E92C30"/>
            </w:tcBorders>
            <w:hideMark/>
          </w:tcPr>
          <w:p w14:paraId="41A8761E" w14:textId="06F0A7C3" w:rsidR="001E3EE8" w:rsidRDefault="007A31D2" w:rsidP="009B5206">
            <w:pPr>
              <w:tabs>
                <w:tab w:val="left" w:pos="1202"/>
              </w:tabs>
              <w:jc w:val="both"/>
              <w:rPr>
                <w:rFonts w:ascii="Palatino Linotype" w:hAnsi="Palatino Linotype" w:cs="Arial"/>
                <w:b/>
                <w:bCs/>
                <w:i/>
                <w:iCs/>
                <w:sz w:val="18"/>
                <w:szCs w:val="20"/>
              </w:rPr>
            </w:pPr>
            <w:r w:rsidRPr="0055280F">
              <w:rPr>
                <w:rFonts w:ascii="Palatino Linotype" w:hAnsi="Palatino Linotype" w:cs="Arial"/>
                <w:b/>
                <w:bCs/>
                <w:i/>
                <w:iCs/>
                <w:sz w:val="18"/>
                <w:szCs w:val="20"/>
              </w:rPr>
              <w:t>[Coordinador</w:t>
            </w:r>
            <w:r w:rsidR="00290EFB">
              <w:rPr>
                <w:rFonts w:ascii="Palatino Linotype" w:hAnsi="Palatino Linotype" w:cs="Arial"/>
                <w:b/>
                <w:bCs/>
                <w:i/>
                <w:iCs/>
                <w:sz w:val="18"/>
                <w:szCs w:val="20"/>
              </w:rPr>
              <w:t>/a</w:t>
            </w:r>
            <w:r w:rsidRPr="0055280F">
              <w:rPr>
                <w:rFonts w:ascii="Palatino Linotype" w:hAnsi="Palatino Linotype" w:cs="Arial"/>
                <w:b/>
                <w:bCs/>
                <w:i/>
                <w:iCs/>
                <w:sz w:val="18"/>
                <w:szCs w:val="20"/>
              </w:rPr>
              <w:t>]</w:t>
            </w:r>
          </w:p>
          <w:p w14:paraId="7C304813" w14:textId="77777777" w:rsidR="007A31D2" w:rsidRDefault="007A31D2" w:rsidP="009B5206">
            <w:pPr>
              <w:tabs>
                <w:tab w:val="left" w:pos="1202"/>
              </w:tabs>
              <w:jc w:val="both"/>
              <w:rPr>
                <w:rFonts w:ascii="Palatino Linotype" w:hAnsi="Palatino Linotype" w:cs="Arial"/>
                <w:b/>
                <w:bCs/>
                <w:i/>
                <w:iCs/>
                <w:sz w:val="18"/>
                <w:szCs w:val="20"/>
              </w:rPr>
            </w:pPr>
          </w:p>
          <w:p w14:paraId="2A276E66" w14:textId="77777777" w:rsidR="007A31D2" w:rsidRDefault="007A31D2" w:rsidP="009B5206">
            <w:pPr>
              <w:tabs>
                <w:tab w:val="left" w:pos="1202"/>
              </w:tabs>
              <w:jc w:val="both"/>
              <w:rPr>
                <w:rFonts w:ascii="Palatino Linotype" w:hAnsi="Palatino Linotype" w:cs="Arial"/>
                <w:b/>
                <w:bCs/>
                <w:i/>
                <w:iCs/>
                <w:sz w:val="18"/>
                <w:szCs w:val="20"/>
              </w:rPr>
            </w:pPr>
          </w:p>
          <w:p w14:paraId="69093613" w14:textId="77777777" w:rsidR="007A31D2" w:rsidRDefault="007A31D2" w:rsidP="009B5206">
            <w:pPr>
              <w:tabs>
                <w:tab w:val="left" w:pos="1202"/>
              </w:tabs>
              <w:jc w:val="both"/>
              <w:rPr>
                <w:rFonts w:ascii="Palatino Linotype" w:hAnsi="Palatino Linotype" w:cs="Arial"/>
                <w:b/>
                <w:bCs/>
                <w:i/>
                <w:iCs/>
                <w:sz w:val="18"/>
                <w:szCs w:val="20"/>
              </w:rPr>
            </w:pPr>
          </w:p>
          <w:p w14:paraId="59363793" w14:textId="77777777" w:rsidR="007A31D2" w:rsidRDefault="007A31D2" w:rsidP="009B5206">
            <w:pPr>
              <w:tabs>
                <w:tab w:val="left" w:pos="1202"/>
              </w:tabs>
              <w:jc w:val="both"/>
              <w:rPr>
                <w:rFonts w:ascii="Palatino Linotype" w:hAnsi="Palatino Linotype" w:cs="Arial"/>
                <w:b/>
                <w:bCs/>
                <w:i/>
                <w:iCs/>
                <w:sz w:val="18"/>
                <w:szCs w:val="20"/>
              </w:rPr>
            </w:pPr>
          </w:p>
          <w:p w14:paraId="40AFD88C" w14:textId="77777777" w:rsidR="007A31D2" w:rsidRDefault="007A31D2" w:rsidP="009B5206">
            <w:pPr>
              <w:tabs>
                <w:tab w:val="left" w:pos="1202"/>
              </w:tabs>
              <w:jc w:val="both"/>
              <w:rPr>
                <w:rFonts w:ascii="Palatino Linotype" w:hAnsi="Palatino Linotype" w:cs="Arial"/>
                <w:b/>
                <w:bCs/>
                <w:i/>
                <w:iCs/>
                <w:sz w:val="18"/>
                <w:szCs w:val="20"/>
              </w:rPr>
            </w:pPr>
          </w:p>
          <w:p w14:paraId="4063E159" w14:textId="77777777" w:rsidR="007A31D2" w:rsidRDefault="007A31D2" w:rsidP="009B5206">
            <w:pPr>
              <w:tabs>
                <w:tab w:val="left" w:pos="1202"/>
              </w:tabs>
              <w:jc w:val="both"/>
              <w:rPr>
                <w:rFonts w:ascii="Palatino Linotype" w:hAnsi="Palatino Linotype" w:cs="Arial"/>
                <w:b/>
                <w:bCs/>
                <w:i/>
                <w:iCs/>
                <w:sz w:val="18"/>
                <w:szCs w:val="20"/>
              </w:rPr>
            </w:pPr>
          </w:p>
          <w:p w14:paraId="1F2D2E09" w14:textId="35134C53" w:rsidR="007A31D2" w:rsidRPr="0055280F" w:rsidRDefault="007A31D2" w:rsidP="009B5206">
            <w:pPr>
              <w:tabs>
                <w:tab w:val="left" w:pos="1202"/>
              </w:tabs>
              <w:jc w:val="both"/>
              <w:rPr>
                <w:rFonts w:ascii="Palatino Linotype" w:hAnsi="Palatino Linotype" w:cs="Arial"/>
                <w:b/>
                <w:bCs/>
                <w:i/>
                <w:iCs/>
                <w:sz w:val="18"/>
                <w:szCs w:val="20"/>
              </w:rPr>
            </w:pPr>
          </w:p>
        </w:tc>
      </w:tr>
      <w:tr w:rsidR="0055280F" w:rsidRPr="0055280F" w14:paraId="70054CB8" w14:textId="77777777" w:rsidTr="00746854">
        <w:trPr>
          <w:trHeight w:val="923"/>
          <w:jc w:val="center"/>
        </w:trPr>
        <w:tc>
          <w:tcPr>
            <w:tcW w:w="4058" w:type="dxa"/>
            <w:tcBorders>
              <w:top w:val="single" w:sz="4" w:space="0" w:color="E92C30"/>
              <w:left w:val="single" w:sz="4" w:space="0" w:color="E92C30"/>
              <w:bottom w:val="single" w:sz="4" w:space="0" w:color="E92C30"/>
              <w:right w:val="single" w:sz="4" w:space="0" w:color="E92C30"/>
            </w:tcBorders>
            <w:hideMark/>
          </w:tcPr>
          <w:p w14:paraId="7E850214" w14:textId="77777777" w:rsidR="001E3EE8" w:rsidRDefault="001E3EE8" w:rsidP="009B5206">
            <w:pPr>
              <w:tabs>
                <w:tab w:val="left" w:pos="1202"/>
              </w:tabs>
              <w:jc w:val="both"/>
              <w:rPr>
                <w:rFonts w:ascii="Palatino Linotype" w:hAnsi="Palatino Linotype" w:cs="Arial"/>
                <w:b/>
                <w:bCs/>
                <w:i/>
                <w:iCs/>
                <w:sz w:val="18"/>
                <w:szCs w:val="20"/>
              </w:rPr>
            </w:pPr>
            <w:r w:rsidRPr="0055280F">
              <w:rPr>
                <w:rFonts w:ascii="Palatino Linotype" w:hAnsi="Palatino Linotype" w:cs="Arial"/>
                <w:b/>
                <w:bCs/>
                <w:i/>
                <w:iCs/>
                <w:sz w:val="18"/>
                <w:szCs w:val="20"/>
              </w:rPr>
              <w:t>[Director/</w:t>
            </w:r>
            <w:proofErr w:type="spellStart"/>
            <w:r w:rsidRPr="0055280F">
              <w:rPr>
                <w:rFonts w:ascii="Palatino Linotype" w:hAnsi="Palatino Linotype" w:cs="Arial"/>
                <w:b/>
                <w:bCs/>
                <w:i/>
                <w:iCs/>
                <w:sz w:val="18"/>
                <w:szCs w:val="20"/>
              </w:rPr>
              <w:t>ra</w:t>
            </w:r>
            <w:proofErr w:type="spellEnd"/>
            <w:r w:rsidRPr="0055280F">
              <w:rPr>
                <w:rFonts w:ascii="Palatino Linotype" w:hAnsi="Palatino Linotype" w:cs="Arial"/>
                <w:b/>
                <w:bCs/>
                <w:i/>
                <w:iCs/>
                <w:sz w:val="18"/>
                <w:szCs w:val="20"/>
              </w:rPr>
              <w:t xml:space="preserve"> de tesis]</w:t>
            </w:r>
          </w:p>
          <w:p w14:paraId="57381C56" w14:textId="77777777" w:rsidR="007A31D2" w:rsidRDefault="007A31D2" w:rsidP="009B5206">
            <w:pPr>
              <w:tabs>
                <w:tab w:val="left" w:pos="1202"/>
              </w:tabs>
              <w:jc w:val="both"/>
              <w:rPr>
                <w:rFonts w:ascii="Palatino Linotype" w:hAnsi="Palatino Linotype" w:cs="Arial"/>
                <w:b/>
                <w:bCs/>
                <w:i/>
                <w:iCs/>
                <w:sz w:val="18"/>
                <w:szCs w:val="20"/>
              </w:rPr>
            </w:pPr>
          </w:p>
          <w:p w14:paraId="12EF2842" w14:textId="77777777" w:rsidR="007A31D2" w:rsidRDefault="007A31D2" w:rsidP="009B5206">
            <w:pPr>
              <w:tabs>
                <w:tab w:val="left" w:pos="1202"/>
              </w:tabs>
              <w:jc w:val="both"/>
              <w:rPr>
                <w:rFonts w:ascii="Palatino Linotype" w:hAnsi="Palatino Linotype" w:cs="Arial"/>
                <w:b/>
                <w:bCs/>
                <w:i/>
                <w:iCs/>
                <w:sz w:val="18"/>
                <w:szCs w:val="20"/>
              </w:rPr>
            </w:pPr>
          </w:p>
          <w:p w14:paraId="4F99CA69" w14:textId="77777777" w:rsidR="007A31D2" w:rsidRDefault="007A31D2" w:rsidP="009B5206">
            <w:pPr>
              <w:tabs>
                <w:tab w:val="left" w:pos="1202"/>
              </w:tabs>
              <w:jc w:val="both"/>
              <w:rPr>
                <w:rFonts w:ascii="Palatino Linotype" w:hAnsi="Palatino Linotype" w:cs="Arial"/>
                <w:b/>
                <w:bCs/>
                <w:i/>
                <w:iCs/>
                <w:sz w:val="18"/>
                <w:szCs w:val="20"/>
              </w:rPr>
            </w:pPr>
          </w:p>
          <w:p w14:paraId="75ADAC86" w14:textId="77777777" w:rsidR="007A31D2" w:rsidRDefault="007A31D2" w:rsidP="009B5206">
            <w:pPr>
              <w:tabs>
                <w:tab w:val="left" w:pos="1202"/>
              </w:tabs>
              <w:jc w:val="both"/>
              <w:rPr>
                <w:rFonts w:ascii="Palatino Linotype" w:hAnsi="Palatino Linotype" w:cs="Arial"/>
                <w:b/>
                <w:bCs/>
                <w:i/>
                <w:iCs/>
                <w:sz w:val="18"/>
                <w:szCs w:val="20"/>
              </w:rPr>
            </w:pPr>
          </w:p>
          <w:p w14:paraId="4CB76B8F" w14:textId="77777777" w:rsidR="007A31D2" w:rsidRDefault="007A31D2" w:rsidP="009B5206">
            <w:pPr>
              <w:tabs>
                <w:tab w:val="left" w:pos="1202"/>
              </w:tabs>
              <w:jc w:val="both"/>
              <w:rPr>
                <w:rFonts w:ascii="Palatino Linotype" w:hAnsi="Palatino Linotype" w:cs="Arial"/>
                <w:b/>
                <w:bCs/>
                <w:i/>
                <w:iCs/>
                <w:sz w:val="18"/>
                <w:szCs w:val="20"/>
              </w:rPr>
            </w:pPr>
          </w:p>
          <w:p w14:paraId="2EE20F62" w14:textId="22C0778F" w:rsidR="007A31D2" w:rsidRPr="0055280F" w:rsidRDefault="007A31D2" w:rsidP="009B5206">
            <w:pPr>
              <w:tabs>
                <w:tab w:val="left" w:pos="1202"/>
              </w:tabs>
              <w:jc w:val="both"/>
              <w:rPr>
                <w:rFonts w:ascii="Palatino Linotype" w:hAnsi="Palatino Linotype" w:cs="Arial"/>
                <w:b/>
                <w:bCs/>
                <w:i/>
                <w:iCs/>
                <w:sz w:val="18"/>
                <w:szCs w:val="20"/>
              </w:rPr>
            </w:pPr>
          </w:p>
        </w:tc>
        <w:tc>
          <w:tcPr>
            <w:tcW w:w="4055" w:type="dxa"/>
            <w:tcBorders>
              <w:top w:val="single" w:sz="4" w:space="0" w:color="E92C30"/>
              <w:left w:val="single" w:sz="4" w:space="0" w:color="E92C30"/>
              <w:bottom w:val="single" w:sz="4" w:space="0" w:color="E92C30"/>
              <w:right w:val="single" w:sz="4" w:space="0" w:color="E92C30"/>
            </w:tcBorders>
            <w:hideMark/>
          </w:tcPr>
          <w:p w14:paraId="3174FC71" w14:textId="14252E2F" w:rsidR="001E3EE8" w:rsidRPr="0055280F" w:rsidRDefault="007A31D2" w:rsidP="009B5206">
            <w:pPr>
              <w:tabs>
                <w:tab w:val="left" w:pos="1202"/>
              </w:tabs>
              <w:jc w:val="both"/>
              <w:rPr>
                <w:rFonts w:ascii="Palatino Linotype" w:hAnsi="Palatino Linotype" w:cs="Arial"/>
                <w:sz w:val="18"/>
                <w:szCs w:val="20"/>
              </w:rPr>
            </w:pPr>
            <w:r w:rsidRPr="0055280F">
              <w:rPr>
                <w:rFonts w:ascii="Palatino Linotype" w:hAnsi="Palatino Linotype" w:cs="Arial"/>
                <w:b/>
                <w:bCs/>
                <w:i/>
                <w:iCs/>
                <w:sz w:val="18"/>
                <w:szCs w:val="20"/>
              </w:rPr>
              <w:t>[Director/</w:t>
            </w:r>
            <w:proofErr w:type="spellStart"/>
            <w:r w:rsidR="00EE02B4">
              <w:rPr>
                <w:rFonts w:ascii="Palatino Linotype" w:hAnsi="Palatino Linotype" w:cs="Arial"/>
                <w:b/>
                <w:bCs/>
                <w:i/>
                <w:iCs/>
                <w:sz w:val="18"/>
                <w:szCs w:val="20"/>
              </w:rPr>
              <w:t>r</w:t>
            </w:r>
            <w:r w:rsidRPr="0055280F">
              <w:rPr>
                <w:rFonts w:ascii="Palatino Linotype" w:hAnsi="Palatino Linotype" w:cs="Arial"/>
                <w:b/>
                <w:bCs/>
                <w:i/>
                <w:iCs/>
                <w:sz w:val="18"/>
                <w:szCs w:val="20"/>
              </w:rPr>
              <w:t>a</w:t>
            </w:r>
            <w:proofErr w:type="spellEnd"/>
            <w:r w:rsidRPr="0055280F">
              <w:rPr>
                <w:rFonts w:ascii="Palatino Linotype" w:hAnsi="Palatino Linotype" w:cs="Arial"/>
                <w:b/>
                <w:bCs/>
                <w:i/>
                <w:iCs/>
                <w:sz w:val="18"/>
                <w:szCs w:val="20"/>
              </w:rPr>
              <w:t xml:space="preserve"> de tesis]</w:t>
            </w:r>
          </w:p>
        </w:tc>
      </w:tr>
      <w:tr w:rsidR="00282145" w:rsidRPr="0055280F" w14:paraId="1C610B70" w14:textId="77777777" w:rsidTr="00746854">
        <w:trPr>
          <w:trHeight w:val="923"/>
          <w:jc w:val="center"/>
        </w:trPr>
        <w:tc>
          <w:tcPr>
            <w:tcW w:w="8113" w:type="dxa"/>
            <w:gridSpan w:val="2"/>
            <w:tcBorders>
              <w:top w:val="single" w:sz="4" w:space="0" w:color="E92C30"/>
              <w:left w:val="single" w:sz="4" w:space="0" w:color="E92C30"/>
              <w:bottom w:val="single" w:sz="4" w:space="0" w:color="E92C30"/>
              <w:right w:val="single" w:sz="4" w:space="0" w:color="E92C30"/>
            </w:tcBorders>
          </w:tcPr>
          <w:p w14:paraId="4768D931" w14:textId="2C8238FD" w:rsidR="00282145" w:rsidRPr="00290EFB" w:rsidRDefault="00282145" w:rsidP="00290EFB">
            <w:pPr>
              <w:spacing w:after="200" w:line="276" w:lineRule="auto"/>
              <w:jc w:val="center"/>
              <w:rPr>
                <w:rFonts w:ascii="Palatino Linotype" w:hAnsi="Palatino Linotype"/>
                <w:b/>
                <w:bCs/>
                <w:sz w:val="20"/>
                <w:szCs w:val="20"/>
              </w:rPr>
            </w:pPr>
            <w:r w:rsidRPr="0055280F">
              <w:rPr>
                <w:rFonts w:ascii="Palatino Linotype" w:hAnsi="Palatino Linotype"/>
                <w:b/>
                <w:bCs/>
                <w:sz w:val="20"/>
                <w:szCs w:val="20"/>
              </w:rPr>
              <w:t>[Doctorando/a]</w:t>
            </w:r>
          </w:p>
        </w:tc>
      </w:tr>
    </w:tbl>
    <w:p w14:paraId="3FDB9151" w14:textId="3C907B52" w:rsidR="001E3EE8" w:rsidRDefault="001E3EE8" w:rsidP="00282145">
      <w:pPr>
        <w:spacing w:after="200" w:line="276" w:lineRule="auto"/>
        <w:jc w:val="center"/>
        <w:rPr>
          <w:rFonts w:ascii="Palatino Linotype" w:hAnsi="Palatino Linotype"/>
          <w:b/>
          <w:bCs/>
          <w:sz w:val="20"/>
          <w:szCs w:val="20"/>
        </w:rPr>
      </w:pPr>
    </w:p>
    <w:p w14:paraId="679BAF49" w14:textId="5AA079D4" w:rsidR="001A6998" w:rsidRDefault="001A6998" w:rsidP="00282145">
      <w:pPr>
        <w:spacing w:after="200" w:line="276" w:lineRule="auto"/>
        <w:jc w:val="center"/>
        <w:rPr>
          <w:rFonts w:ascii="Palatino Linotype" w:hAnsi="Palatino Linotype"/>
          <w:b/>
          <w:bCs/>
          <w:sz w:val="20"/>
          <w:szCs w:val="20"/>
        </w:rPr>
      </w:pPr>
    </w:p>
    <w:p w14:paraId="0C59FB74" w14:textId="77777777" w:rsidR="001A6998" w:rsidRPr="0055280F" w:rsidRDefault="001A6998" w:rsidP="00282145">
      <w:pPr>
        <w:spacing w:after="200" w:line="276" w:lineRule="auto"/>
        <w:jc w:val="center"/>
        <w:rPr>
          <w:rFonts w:ascii="Palatino Linotype" w:hAnsi="Palatino Linotype"/>
          <w:b/>
          <w:bCs/>
          <w:sz w:val="20"/>
          <w:szCs w:val="20"/>
        </w:rPr>
      </w:pPr>
    </w:p>
    <w:sectPr w:rsidR="001A6998" w:rsidRPr="0055280F" w:rsidSect="005865E6">
      <w:headerReference w:type="default" r:id="rId10"/>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EED7C" w14:textId="77777777" w:rsidR="00F35C7A" w:rsidRDefault="00F35C7A" w:rsidP="00803352">
      <w:r>
        <w:separator/>
      </w:r>
    </w:p>
  </w:endnote>
  <w:endnote w:type="continuationSeparator" w:id="0">
    <w:p w14:paraId="78A12385" w14:textId="77777777" w:rsidR="00F35C7A" w:rsidRDefault="00F35C7A" w:rsidP="008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k">
    <w:altName w:val="Times New Roman"/>
    <w:charset w:val="00"/>
    <w:family w:val="auto"/>
    <w:pitch w:val="variable"/>
    <w:sig w:usb0="00000001"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Lt">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AC20" w14:textId="77777777" w:rsidR="00F35C7A" w:rsidRDefault="00F35C7A" w:rsidP="00803352">
      <w:r>
        <w:separator/>
      </w:r>
    </w:p>
  </w:footnote>
  <w:footnote w:type="continuationSeparator" w:id="0">
    <w:p w14:paraId="4743AB17" w14:textId="77777777" w:rsidR="00F35C7A" w:rsidRDefault="00F35C7A" w:rsidP="008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B420" w14:textId="0FB20A0D" w:rsidR="00840B23" w:rsidRDefault="00840B23" w:rsidP="00B7443C">
    <w:pPr>
      <w:pStyle w:val="Encabezado"/>
    </w:pPr>
    <w:r>
      <w:rPr>
        <w:noProof/>
      </w:rPr>
      <w:drawing>
        <wp:anchor distT="0" distB="0" distL="114300" distR="114300" simplePos="0" relativeHeight="251658240" behindDoc="0" locked="0" layoutInCell="1" allowOverlap="1" wp14:anchorId="12D26186" wp14:editId="68344A69">
          <wp:simplePos x="0" y="0"/>
          <wp:positionH relativeFrom="margin">
            <wp:align>right</wp:align>
          </wp:positionH>
          <wp:positionV relativeFrom="paragraph">
            <wp:posOffset>15240</wp:posOffset>
          </wp:positionV>
          <wp:extent cx="2225040" cy="617220"/>
          <wp:effectExtent l="0" t="0" r="3810" b="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17220"/>
                  </a:xfrm>
                  <a:prstGeom prst="rect">
                    <a:avLst/>
                  </a:prstGeom>
                  <a:noFill/>
                </pic:spPr>
              </pic:pic>
            </a:graphicData>
          </a:graphic>
          <wp14:sizeRelH relativeFrom="margin">
            <wp14:pctWidth>0</wp14:pctWidth>
          </wp14:sizeRelH>
          <wp14:sizeRelV relativeFrom="margin">
            <wp14:pctHeight>0</wp14:pctHeight>
          </wp14:sizeRelV>
        </wp:anchor>
      </w:drawing>
    </w:r>
  </w:p>
  <w:p w14:paraId="4A441E99" w14:textId="2869B1FE" w:rsidR="00840B23" w:rsidRDefault="00840B23" w:rsidP="00B7443C">
    <w:pPr>
      <w:pStyle w:val="Encabezado"/>
    </w:pPr>
    <w:r>
      <w:t>LOGO DE LA INSTITUCIÓN</w:t>
    </w:r>
  </w:p>
  <w:p w14:paraId="57E2EAEE" w14:textId="77777777" w:rsidR="00840B23" w:rsidRDefault="00840B23" w:rsidP="00B7443C">
    <w:pPr>
      <w:pStyle w:val="Encabezado"/>
    </w:pPr>
  </w:p>
  <w:p w14:paraId="42D79371" w14:textId="77777777" w:rsidR="00840B23" w:rsidRDefault="00840B23" w:rsidP="00B7443C">
    <w:pPr>
      <w:pStyle w:val="Encabezado"/>
    </w:pPr>
  </w:p>
  <w:p w14:paraId="55B7AF1B" w14:textId="3A8EB492" w:rsidR="005C5417" w:rsidRDefault="005C5417" w:rsidP="00B7443C">
    <w:pPr>
      <w:pStyle w:val="Encabezado"/>
    </w:pPr>
  </w:p>
  <w:p w14:paraId="02C5702F" w14:textId="77777777" w:rsidR="00391B21" w:rsidRDefault="00391B21" w:rsidP="00391B2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663B"/>
    <w:multiLevelType w:val="hybridMultilevel"/>
    <w:tmpl w:val="278C69C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6364C07"/>
    <w:multiLevelType w:val="hybridMultilevel"/>
    <w:tmpl w:val="C5282376"/>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59A024A1"/>
    <w:multiLevelType w:val="hybridMultilevel"/>
    <w:tmpl w:val="EB9A1A0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761C6975"/>
    <w:multiLevelType w:val="hybridMultilevel"/>
    <w:tmpl w:val="07B2BB74"/>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52"/>
    <w:rsid w:val="00015CCD"/>
    <w:rsid w:val="00021671"/>
    <w:rsid w:val="000530D8"/>
    <w:rsid w:val="00063DA1"/>
    <w:rsid w:val="0006585A"/>
    <w:rsid w:val="00075E7D"/>
    <w:rsid w:val="000C75A7"/>
    <w:rsid w:val="000D3464"/>
    <w:rsid w:val="000D4279"/>
    <w:rsid w:val="000D6921"/>
    <w:rsid w:val="000E03CF"/>
    <w:rsid w:val="000E33B6"/>
    <w:rsid w:val="000E449E"/>
    <w:rsid w:val="000F259F"/>
    <w:rsid w:val="00107BF7"/>
    <w:rsid w:val="001157DD"/>
    <w:rsid w:val="001252B2"/>
    <w:rsid w:val="001416C7"/>
    <w:rsid w:val="00154E28"/>
    <w:rsid w:val="00182051"/>
    <w:rsid w:val="001856F5"/>
    <w:rsid w:val="00186DA1"/>
    <w:rsid w:val="001911B4"/>
    <w:rsid w:val="001A6998"/>
    <w:rsid w:val="001B662B"/>
    <w:rsid w:val="001B666A"/>
    <w:rsid w:val="001C0C82"/>
    <w:rsid w:val="001C33B0"/>
    <w:rsid w:val="001C56B5"/>
    <w:rsid w:val="001E3EE8"/>
    <w:rsid w:val="001F2FBE"/>
    <w:rsid w:val="00227244"/>
    <w:rsid w:val="00236602"/>
    <w:rsid w:val="0023673F"/>
    <w:rsid w:val="00237A5A"/>
    <w:rsid w:val="00282145"/>
    <w:rsid w:val="002851DB"/>
    <w:rsid w:val="00285D55"/>
    <w:rsid w:val="00290EFB"/>
    <w:rsid w:val="002A34D1"/>
    <w:rsid w:val="002B160B"/>
    <w:rsid w:val="002C6224"/>
    <w:rsid w:val="002D2448"/>
    <w:rsid w:val="002E0A15"/>
    <w:rsid w:val="003057EA"/>
    <w:rsid w:val="003072CE"/>
    <w:rsid w:val="003149EE"/>
    <w:rsid w:val="00317FE6"/>
    <w:rsid w:val="00321129"/>
    <w:rsid w:val="00352508"/>
    <w:rsid w:val="003605FA"/>
    <w:rsid w:val="00365106"/>
    <w:rsid w:val="00373047"/>
    <w:rsid w:val="0038022F"/>
    <w:rsid w:val="00382439"/>
    <w:rsid w:val="003838CC"/>
    <w:rsid w:val="00391B21"/>
    <w:rsid w:val="003A2090"/>
    <w:rsid w:val="003B0FB7"/>
    <w:rsid w:val="003D5C85"/>
    <w:rsid w:val="003D5C93"/>
    <w:rsid w:val="003F14FD"/>
    <w:rsid w:val="00436492"/>
    <w:rsid w:val="00437A40"/>
    <w:rsid w:val="004559B9"/>
    <w:rsid w:val="004670E2"/>
    <w:rsid w:val="0048116C"/>
    <w:rsid w:val="00491B65"/>
    <w:rsid w:val="0049794E"/>
    <w:rsid w:val="004A0E10"/>
    <w:rsid w:val="004A79EB"/>
    <w:rsid w:val="004D4415"/>
    <w:rsid w:val="004E5B47"/>
    <w:rsid w:val="004E7B58"/>
    <w:rsid w:val="004F311B"/>
    <w:rsid w:val="005140A5"/>
    <w:rsid w:val="0052450D"/>
    <w:rsid w:val="00532FC0"/>
    <w:rsid w:val="00536AC0"/>
    <w:rsid w:val="00537317"/>
    <w:rsid w:val="00544EF1"/>
    <w:rsid w:val="00550A9C"/>
    <w:rsid w:val="0055280F"/>
    <w:rsid w:val="005557AE"/>
    <w:rsid w:val="005767C2"/>
    <w:rsid w:val="005819CE"/>
    <w:rsid w:val="005865E6"/>
    <w:rsid w:val="005B1493"/>
    <w:rsid w:val="005B44A8"/>
    <w:rsid w:val="005C5417"/>
    <w:rsid w:val="005D1AA1"/>
    <w:rsid w:val="00600034"/>
    <w:rsid w:val="0060720A"/>
    <w:rsid w:val="00612182"/>
    <w:rsid w:val="00625FA3"/>
    <w:rsid w:val="00634ECF"/>
    <w:rsid w:val="00635BD7"/>
    <w:rsid w:val="00637420"/>
    <w:rsid w:val="00642676"/>
    <w:rsid w:val="0067132E"/>
    <w:rsid w:val="00672715"/>
    <w:rsid w:val="00691C40"/>
    <w:rsid w:val="006C655E"/>
    <w:rsid w:val="006E0345"/>
    <w:rsid w:val="006E5C24"/>
    <w:rsid w:val="006E5E51"/>
    <w:rsid w:val="006F09DD"/>
    <w:rsid w:val="006F0B5E"/>
    <w:rsid w:val="00704258"/>
    <w:rsid w:val="00716EBA"/>
    <w:rsid w:val="00746854"/>
    <w:rsid w:val="007468D6"/>
    <w:rsid w:val="007563F2"/>
    <w:rsid w:val="0077569B"/>
    <w:rsid w:val="007821B1"/>
    <w:rsid w:val="00793283"/>
    <w:rsid w:val="007A31D2"/>
    <w:rsid w:val="007B3AE0"/>
    <w:rsid w:val="007B3D66"/>
    <w:rsid w:val="007B6173"/>
    <w:rsid w:val="007D1C40"/>
    <w:rsid w:val="007D6739"/>
    <w:rsid w:val="007F5177"/>
    <w:rsid w:val="00803352"/>
    <w:rsid w:val="00823D40"/>
    <w:rsid w:val="00840B23"/>
    <w:rsid w:val="0086261B"/>
    <w:rsid w:val="00885A12"/>
    <w:rsid w:val="008B2599"/>
    <w:rsid w:val="008B2DC5"/>
    <w:rsid w:val="008C36AD"/>
    <w:rsid w:val="008D7E0E"/>
    <w:rsid w:val="00903B1E"/>
    <w:rsid w:val="009256FD"/>
    <w:rsid w:val="00931F86"/>
    <w:rsid w:val="00946423"/>
    <w:rsid w:val="00947A9B"/>
    <w:rsid w:val="009503A7"/>
    <w:rsid w:val="00993850"/>
    <w:rsid w:val="009A09A2"/>
    <w:rsid w:val="009A5D2B"/>
    <w:rsid w:val="009A6975"/>
    <w:rsid w:val="009B1FF2"/>
    <w:rsid w:val="009B5206"/>
    <w:rsid w:val="009B6F54"/>
    <w:rsid w:val="009C20AA"/>
    <w:rsid w:val="009D1AFE"/>
    <w:rsid w:val="009D1D1F"/>
    <w:rsid w:val="009D7D59"/>
    <w:rsid w:val="009E59A0"/>
    <w:rsid w:val="009F0FF1"/>
    <w:rsid w:val="00A04B39"/>
    <w:rsid w:val="00A103C8"/>
    <w:rsid w:val="00A2711E"/>
    <w:rsid w:val="00A448D0"/>
    <w:rsid w:val="00A647AE"/>
    <w:rsid w:val="00A803F7"/>
    <w:rsid w:val="00A908AF"/>
    <w:rsid w:val="00AA3F08"/>
    <w:rsid w:val="00AB3B1F"/>
    <w:rsid w:val="00AC20F0"/>
    <w:rsid w:val="00AC769A"/>
    <w:rsid w:val="00AD594D"/>
    <w:rsid w:val="00AE3558"/>
    <w:rsid w:val="00AF0739"/>
    <w:rsid w:val="00B07614"/>
    <w:rsid w:val="00B20712"/>
    <w:rsid w:val="00B55A3C"/>
    <w:rsid w:val="00B60074"/>
    <w:rsid w:val="00B61A9A"/>
    <w:rsid w:val="00B7443C"/>
    <w:rsid w:val="00B77E70"/>
    <w:rsid w:val="00B80386"/>
    <w:rsid w:val="00B92052"/>
    <w:rsid w:val="00B96CF6"/>
    <w:rsid w:val="00BA0060"/>
    <w:rsid w:val="00BA1529"/>
    <w:rsid w:val="00C00B65"/>
    <w:rsid w:val="00C07847"/>
    <w:rsid w:val="00C14426"/>
    <w:rsid w:val="00C16AFA"/>
    <w:rsid w:val="00C513A4"/>
    <w:rsid w:val="00C67D0F"/>
    <w:rsid w:val="00C942C3"/>
    <w:rsid w:val="00C970FF"/>
    <w:rsid w:val="00CE1A0C"/>
    <w:rsid w:val="00CE4DAD"/>
    <w:rsid w:val="00CF19AB"/>
    <w:rsid w:val="00CF225F"/>
    <w:rsid w:val="00D2114B"/>
    <w:rsid w:val="00D3480E"/>
    <w:rsid w:val="00D360F5"/>
    <w:rsid w:val="00D40432"/>
    <w:rsid w:val="00D57667"/>
    <w:rsid w:val="00D669DB"/>
    <w:rsid w:val="00D76C84"/>
    <w:rsid w:val="00DC0695"/>
    <w:rsid w:val="00DE240F"/>
    <w:rsid w:val="00DE5303"/>
    <w:rsid w:val="00DF1223"/>
    <w:rsid w:val="00DF5F15"/>
    <w:rsid w:val="00E02699"/>
    <w:rsid w:val="00E14022"/>
    <w:rsid w:val="00E20692"/>
    <w:rsid w:val="00E23397"/>
    <w:rsid w:val="00E2709C"/>
    <w:rsid w:val="00E54ADF"/>
    <w:rsid w:val="00E9513F"/>
    <w:rsid w:val="00E96A41"/>
    <w:rsid w:val="00EA19F0"/>
    <w:rsid w:val="00EB40D1"/>
    <w:rsid w:val="00EC4F39"/>
    <w:rsid w:val="00ED4D54"/>
    <w:rsid w:val="00EE02B4"/>
    <w:rsid w:val="00EE1774"/>
    <w:rsid w:val="00EE2A81"/>
    <w:rsid w:val="00F10C02"/>
    <w:rsid w:val="00F34954"/>
    <w:rsid w:val="00F35C7A"/>
    <w:rsid w:val="00F43516"/>
    <w:rsid w:val="00F447D3"/>
    <w:rsid w:val="00F67907"/>
    <w:rsid w:val="00F70855"/>
    <w:rsid w:val="00F91DEA"/>
    <w:rsid w:val="00FA5580"/>
    <w:rsid w:val="00FA6EF5"/>
    <w:rsid w:val="00FD3829"/>
    <w:rsid w:val="00FF0BF0"/>
    <w:rsid w:val="00FF17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14E50"/>
  <w15:docId w15:val="{2FFFE1FB-4CBB-4B20-BB4A-5B8F281D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52"/>
    <w:pPr>
      <w:spacing w:after="0" w:line="240" w:lineRule="auto"/>
    </w:pPr>
    <w:rPr>
      <w:rFonts w:ascii="Times New Roman" w:eastAsia="Times New Roman" w:hAnsi="Times New Roman" w:cs="Times New Roman"/>
      <w:sz w:val="24"/>
      <w:szCs w:val="24"/>
    </w:rPr>
  </w:style>
  <w:style w:type="paragraph" w:styleId="Ttulo2">
    <w:name w:val="heading 2"/>
    <w:aliases w:val="TITULO 2"/>
    <w:basedOn w:val="Normal"/>
    <w:next w:val="Normal"/>
    <w:link w:val="Ttulo2Car"/>
    <w:uiPriority w:val="9"/>
    <w:unhideWhenUsed/>
    <w:qFormat/>
    <w:rsid w:val="00947A9B"/>
    <w:pPr>
      <w:widowControl w:val="0"/>
      <w:tabs>
        <w:tab w:val="left" w:pos="1181"/>
      </w:tabs>
      <w:autoSpaceDE w:val="0"/>
      <w:autoSpaceDN w:val="0"/>
      <w:spacing w:before="221"/>
      <w:ind w:left="567"/>
      <w:outlineLvl w:val="1"/>
    </w:pPr>
    <w:rPr>
      <w:rFonts w:ascii="Roboto Bk" w:eastAsia="Calibri" w:hAnsi="Roboto Bk" w:cs="Calibri"/>
      <w:b/>
      <w:color w:val="E92C3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CONGUIONESnivel2">
    <w:name w:val="LISTA CON GUIONES nivel 2"/>
    <w:basedOn w:val="Normal"/>
    <w:rsid w:val="00947A9B"/>
    <w:pPr>
      <w:spacing w:line="276" w:lineRule="auto"/>
      <w:ind w:left="426" w:firstLine="709"/>
      <w:jc w:val="both"/>
    </w:pPr>
    <w:rPr>
      <w:rFonts w:ascii="Roboto" w:eastAsia="Calibri" w:hAnsi="Roboto" w:cs="Arial"/>
      <w:sz w:val="22"/>
      <w:szCs w:val="22"/>
    </w:rPr>
  </w:style>
  <w:style w:type="paragraph" w:customStyle="1" w:styleId="EMISORNIVEL1">
    <w:name w:val="EMISOR NIVEL 1"/>
    <w:basedOn w:val="Normal"/>
    <w:rsid w:val="00947A9B"/>
    <w:pPr>
      <w:spacing w:line="276" w:lineRule="auto"/>
    </w:pPr>
    <w:rPr>
      <w:rFonts w:ascii="Palatino Linotype" w:eastAsia="Calibri" w:hAnsi="Palatino Linotype"/>
      <w:b/>
      <w:color w:val="FFFFFF" w:themeColor="background1"/>
    </w:rPr>
  </w:style>
  <w:style w:type="paragraph" w:customStyle="1" w:styleId="NOMBREPLANPORTADA">
    <w:name w:val="NOMBRE PLAN PORTADA"/>
    <w:basedOn w:val="Normal"/>
    <w:rsid w:val="00947A9B"/>
    <w:rPr>
      <w:rFonts w:ascii="Roboto Bk" w:eastAsia="Calibri" w:hAnsi="Roboto Bk"/>
      <w:color w:val="FFFFFF"/>
      <w:sz w:val="56"/>
      <w:szCs w:val="56"/>
    </w:rPr>
  </w:style>
  <w:style w:type="paragraph" w:customStyle="1" w:styleId="PLANESPROPIOSUGR">
    <w:name w:val="PLANES PROPIOS UGR"/>
    <w:basedOn w:val="Normal"/>
    <w:rsid w:val="00947A9B"/>
    <w:rPr>
      <w:rFonts w:ascii="Roboto Lt" w:eastAsia="Calibri" w:hAnsi="Roboto Lt"/>
      <w:color w:val="FFFFFF"/>
      <w:sz w:val="28"/>
      <w:szCs w:val="28"/>
    </w:rPr>
  </w:style>
  <w:style w:type="character" w:customStyle="1" w:styleId="Ttulo2Car">
    <w:name w:val="Título 2 Car"/>
    <w:aliases w:val="TITULO 2 Car"/>
    <w:basedOn w:val="Fuentedeprrafopredeter"/>
    <w:link w:val="Ttulo2"/>
    <w:uiPriority w:val="9"/>
    <w:rsid w:val="00947A9B"/>
    <w:rPr>
      <w:rFonts w:ascii="Roboto Bk" w:hAnsi="Roboto Bk" w:cs="Calibri"/>
      <w:b/>
      <w:color w:val="E92C30"/>
    </w:rPr>
  </w:style>
  <w:style w:type="paragraph" w:customStyle="1" w:styleId="INDICE">
    <w:name w:val="INDICE"/>
    <w:basedOn w:val="TDC1"/>
    <w:rsid w:val="006E0345"/>
    <w:pPr>
      <w:tabs>
        <w:tab w:val="right" w:leader="underscore" w:pos="9070"/>
      </w:tabs>
      <w:spacing w:after="0" w:line="240" w:lineRule="auto"/>
      <w:ind w:left="709"/>
    </w:pPr>
    <w:rPr>
      <w:rFonts w:cs="Arial"/>
      <w:b/>
    </w:rPr>
  </w:style>
  <w:style w:type="paragraph" w:styleId="TDC1">
    <w:name w:val="toc 1"/>
    <w:basedOn w:val="Normal"/>
    <w:next w:val="Normal"/>
    <w:autoRedefine/>
    <w:uiPriority w:val="39"/>
    <w:semiHidden/>
    <w:unhideWhenUsed/>
    <w:rsid w:val="006E0345"/>
    <w:pPr>
      <w:spacing w:after="100" w:line="276" w:lineRule="auto"/>
    </w:pPr>
    <w:rPr>
      <w:rFonts w:ascii="Roboto" w:eastAsia="Calibri" w:hAnsi="Roboto"/>
      <w:sz w:val="22"/>
      <w:szCs w:val="22"/>
    </w:rPr>
  </w:style>
  <w:style w:type="paragraph" w:customStyle="1" w:styleId="INDICENIVEL2">
    <w:name w:val="INDICE NIVEL 2"/>
    <w:basedOn w:val="Normal"/>
    <w:rsid w:val="006E0345"/>
    <w:pPr>
      <w:spacing w:line="276" w:lineRule="auto"/>
      <w:ind w:left="1417" w:hanging="424"/>
    </w:pPr>
    <w:rPr>
      <w:rFonts w:ascii="Roboto" w:eastAsia="Calibri" w:hAnsi="Roboto"/>
      <w:sz w:val="22"/>
      <w:szCs w:val="22"/>
    </w:rPr>
  </w:style>
  <w:style w:type="paragraph" w:customStyle="1" w:styleId="DIRECCIONCONTRAPORTADA">
    <w:name w:val="DIRECCION CONTRAPORTADA"/>
    <w:basedOn w:val="Normal"/>
    <w:rsid w:val="006E0345"/>
    <w:pPr>
      <w:spacing w:line="276" w:lineRule="auto"/>
    </w:pPr>
    <w:rPr>
      <w:rFonts w:ascii="Roboto" w:eastAsia="Calibri" w:hAnsi="Roboto"/>
      <w:color w:val="FFFFFF"/>
      <w:sz w:val="18"/>
      <w:szCs w:val="18"/>
    </w:rPr>
  </w:style>
  <w:style w:type="paragraph" w:styleId="Textodeglobo">
    <w:name w:val="Balloon Text"/>
    <w:basedOn w:val="Normal"/>
    <w:link w:val="TextodegloboCar"/>
    <w:uiPriority w:val="99"/>
    <w:semiHidden/>
    <w:unhideWhenUsed/>
    <w:rsid w:val="00803352"/>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352"/>
    <w:rPr>
      <w:rFonts w:ascii="Tahoma" w:eastAsia="Times New Roman" w:hAnsi="Tahoma" w:cs="Tahoma"/>
      <w:sz w:val="16"/>
      <w:szCs w:val="16"/>
    </w:rPr>
  </w:style>
  <w:style w:type="paragraph" w:styleId="Encabezado">
    <w:name w:val="header"/>
    <w:basedOn w:val="Normal"/>
    <w:link w:val="EncabezadoCar"/>
    <w:uiPriority w:val="99"/>
    <w:unhideWhenUsed/>
    <w:rsid w:val="00803352"/>
    <w:pPr>
      <w:tabs>
        <w:tab w:val="center" w:pos="4252"/>
        <w:tab w:val="right" w:pos="8504"/>
      </w:tabs>
    </w:pPr>
  </w:style>
  <w:style w:type="character" w:customStyle="1" w:styleId="EncabezadoCar">
    <w:name w:val="Encabezado Car"/>
    <w:basedOn w:val="Fuentedeprrafopredeter"/>
    <w:link w:val="Encabezado"/>
    <w:uiPriority w:val="99"/>
    <w:rsid w:val="00803352"/>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03352"/>
    <w:pPr>
      <w:tabs>
        <w:tab w:val="center" w:pos="4252"/>
        <w:tab w:val="right" w:pos="8504"/>
      </w:tabs>
    </w:pPr>
  </w:style>
  <w:style w:type="character" w:customStyle="1" w:styleId="PiedepginaCar">
    <w:name w:val="Pie de página Car"/>
    <w:basedOn w:val="Fuentedeprrafopredeter"/>
    <w:link w:val="Piedepgina"/>
    <w:uiPriority w:val="99"/>
    <w:rsid w:val="00803352"/>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227244"/>
    <w:rPr>
      <w:color w:val="808080"/>
    </w:rPr>
  </w:style>
  <w:style w:type="character" w:customStyle="1" w:styleId="EstilofORM">
    <w:name w:val="Estilo fORM"/>
    <w:basedOn w:val="Fuentedeprrafopredeter"/>
    <w:uiPriority w:val="1"/>
    <w:rsid w:val="00227244"/>
    <w:rPr>
      <w:rFonts w:ascii="Arial" w:hAnsi="Arial"/>
      <w:caps/>
      <w:sz w:val="16"/>
      <w:bdr w:val="none" w:sz="0" w:space="0" w:color="auto"/>
      <w:shd w:val="solid" w:color="FFFFFF" w:themeColor="background1" w:fill="D9D9D9" w:themeFill="background1" w:themeFillShade="D9"/>
    </w:rPr>
  </w:style>
  <w:style w:type="character" w:customStyle="1" w:styleId="Estilo1">
    <w:name w:val="Estilo1"/>
    <w:basedOn w:val="Fuentedeprrafopredeter"/>
    <w:uiPriority w:val="1"/>
    <w:rsid w:val="00227244"/>
    <w:rPr>
      <w:rFonts w:ascii="Arial" w:hAnsi="Arial"/>
      <w:sz w:val="16"/>
    </w:rPr>
  </w:style>
  <w:style w:type="character" w:styleId="Hipervnculo">
    <w:name w:val="Hyperlink"/>
    <w:rsid w:val="001C0C82"/>
    <w:rPr>
      <w:color w:val="0000FF"/>
      <w:u w:val="single"/>
    </w:rPr>
  </w:style>
  <w:style w:type="paragraph" w:styleId="Prrafodelista">
    <w:name w:val="List Paragraph"/>
    <w:basedOn w:val="Normal"/>
    <w:uiPriority w:val="34"/>
    <w:qFormat/>
    <w:rsid w:val="00B92052"/>
    <w:pPr>
      <w:ind w:left="720"/>
      <w:contextualSpacing/>
    </w:pPr>
  </w:style>
  <w:style w:type="character" w:styleId="Refdecomentario">
    <w:name w:val="annotation reference"/>
    <w:basedOn w:val="Fuentedeprrafopredeter"/>
    <w:uiPriority w:val="99"/>
    <w:semiHidden/>
    <w:unhideWhenUsed/>
    <w:rsid w:val="007B6173"/>
    <w:rPr>
      <w:sz w:val="16"/>
      <w:szCs w:val="16"/>
    </w:rPr>
  </w:style>
  <w:style w:type="paragraph" w:styleId="Textocomentario">
    <w:name w:val="annotation text"/>
    <w:basedOn w:val="Normal"/>
    <w:link w:val="TextocomentarioCar"/>
    <w:uiPriority w:val="99"/>
    <w:semiHidden/>
    <w:unhideWhenUsed/>
    <w:rsid w:val="007B6173"/>
    <w:rPr>
      <w:sz w:val="20"/>
      <w:szCs w:val="20"/>
    </w:rPr>
  </w:style>
  <w:style w:type="character" w:customStyle="1" w:styleId="TextocomentarioCar">
    <w:name w:val="Texto comentario Car"/>
    <w:basedOn w:val="Fuentedeprrafopredeter"/>
    <w:link w:val="Textocomentario"/>
    <w:uiPriority w:val="99"/>
    <w:semiHidden/>
    <w:rsid w:val="007B6173"/>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B6173"/>
    <w:rPr>
      <w:b/>
      <w:bCs/>
    </w:rPr>
  </w:style>
  <w:style w:type="character" w:customStyle="1" w:styleId="AsuntodelcomentarioCar">
    <w:name w:val="Asunto del comentario Car"/>
    <w:basedOn w:val="TextocomentarioCar"/>
    <w:link w:val="Asuntodelcomentario"/>
    <w:uiPriority w:val="99"/>
    <w:semiHidden/>
    <w:rsid w:val="007B6173"/>
    <w:rPr>
      <w:rFonts w:ascii="Times New Roman" w:eastAsia="Times New Roman" w:hAnsi="Times New Roman" w:cs="Times New Roman"/>
      <w:b/>
      <w:bCs/>
      <w:sz w:val="20"/>
      <w:szCs w:val="20"/>
    </w:rPr>
  </w:style>
  <w:style w:type="paragraph" w:styleId="Textoindependiente">
    <w:name w:val="Body Text"/>
    <w:basedOn w:val="Normal"/>
    <w:link w:val="TextoindependienteCar"/>
    <w:uiPriority w:val="99"/>
    <w:rsid w:val="001A6998"/>
    <w:pPr>
      <w:jc w:val="both"/>
    </w:pPr>
    <w:rPr>
      <w:lang w:val="it-IT" w:eastAsia="it-IT"/>
    </w:rPr>
  </w:style>
  <w:style w:type="character" w:customStyle="1" w:styleId="TextoindependienteCar">
    <w:name w:val="Texto independiente Car"/>
    <w:basedOn w:val="Fuentedeprrafopredeter"/>
    <w:link w:val="Textoindependiente"/>
    <w:uiPriority w:val="99"/>
    <w:rsid w:val="001A6998"/>
    <w:rPr>
      <w:rFonts w:ascii="Times New Roman" w:eastAsia="Times New Roman" w:hAnsi="Times New Roman" w:cs="Times New Roman"/>
      <w:sz w:val="24"/>
      <w:szCs w:val="24"/>
      <w:lang w:val="it-IT" w:eastAsia="it-IT"/>
    </w:rPr>
  </w:style>
  <w:style w:type="character" w:customStyle="1" w:styleId="Mencinsinresolver1">
    <w:name w:val="Mención sin resolver1"/>
    <w:basedOn w:val="Fuentedeprrafopredeter"/>
    <w:uiPriority w:val="99"/>
    <w:semiHidden/>
    <w:unhideWhenUsed/>
    <w:rsid w:val="001856F5"/>
    <w:rPr>
      <w:color w:val="605E5C"/>
      <w:shd w:val="clear" w:color="auto" w:fill="E1DFDD"/>
    </w:rPr>
  </w:style>
  <w:style w:type="table" w:styleId="Tablaconcuadrcula">
    <w:name w:val="Table Grid"/>
    <w:basedOn w:val="Tablanormal"/>
    <w:uiPriority w:val="59"/>
    <w:rsid w:val="00E02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02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docotutela@ug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cuelaposgrado.ugr.es/doctorado/estudiantes/deposito/deposito_te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916E-EE1F-4B16-8FCD-70F56581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2346</Words>
  <Characters>12904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Veronica Palmero Ariza</cp:lastModifiedBy>
  <cp:revision>17</cp:revision>
  <cp:lastPrinted>2020-12-16T10:46:00Z</cp:lastPrinted>
  <dcterms:created xsi:type="dcterms:W3CDTF">2025-04-02T10:31:00Z</dcterms:created>
  <dcterms:modified xsi:type="dcterms:W3CDTF">2025-07-14T06:44:00Z</dcterms:modified>
</cp:coreProperties>
</file>