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EAF" w:rsidRDefault="00A70EAF">
      <w:pPr>
        <w:spacing w:before="0" w:after="0" w:line="240" w:lineRule="auto"/>
        <w:jc w:val="center"/>
        <w:rPr>
          <w:rStyle w:val="Ninguno"/>
          <w:sz w:val="24"/>
          <w:szCs w:val="24"/>
        </w:rPr>
      </w:pPr>
    </w:p>
    <w:p w:rsidR="00D16027" w:rsidRDefault="00D16027">
      <w:pPr>
        <w:spacing w:before="0" w:after="0" w:line="240" w:lineRule="auto"/>
        <w:jc w:val="center"/>
        <w:rPr>
          <w:rStyle w:val="Ninguno"/>
          <w:sz w:val="24"/>
          <w:szCs w:val="24"/>
        </w:rPr>
      </w:pPr>
    </w:p>
    <w:p w:rsidR="006709E6" w:rsidRDefault="006709E6">
      <w:pPr>
        <w:spacing w:before="0" w:after="0" w:line="240" w:lineRule="auto"/>
        <w:jc w:val="center"/>
        <w:rPr>
          <w:rStyle w:val="Ninguno"/>
          <w:sz w:val="24"/>
          <w:szCs w:val="24"/>
        </w:rPr>
      </w:pPr>
      <w:r>
        <w:rPr>
          <w:rStyle w:val="Ninguno"/>
          <w:sz w:val="24"/>
          <w:szCs w:val="24"/>
        </w:rPr>
        <w:t xml:space="preserve">COMPROMISO DE </w:t>
      </w:r>
      <w:r w:rsidR="00B93F07">
        <w:rPr>
          <w:noProof/>
          <w:sz w:val="24"/>
          <w:szCs w:val="24"/>
          <w:lang w:val="es-ES" w:eastAsia="es-ES"/>
        </w:rPr>
        <w:drawing>
          <wp:anchor distT="152400" distB="152400" distL="152400" distR="152400" simplePos="0" relativeHeight="251657728" behindDoc="0" locked="0" layoutInCell="1" allowOverlap="1" wp14:anchorId="229342BF" wp14:editId="06746C1D">
            <wp:simplePos x="0" y="0"/>
            <wp:positionH relativeFrom="page">
              <wp:posOffset>3104515</wp:posOffset>
            </wp:positionH>
            <wp:positionV relativeFrom="page">
              <wp:posOffset>304800</wp:posOffset>
            </wp:positionV>
            <wp:extent cx="1333500" cy="1333500"/>
            <wp:effectExtent l="0" t="0" r="0" b="0"/>
            <wp:wrapThrough wrapText="bothSides">
              <wp:wrapPolygon edited="0">
                <wp:start x="8640" y="2160"/>
                <wp:lineTo x="6789" y="4011"/>
                <wp:lineTo x="4629" y="6789"/>
                <wp:lineTo x="4629" y="9257"/>
                <wp:lineTo x="6789" y="12651"/>
                <wp:lineTo x="1543" y="15120"/>
                <wp:lineTo x="1234" y="20366"/>
                <wp:lineTo x="20366" y="20366"/>
                <wp:lineTo x="20057" y="15737"/>
                <wp:lineTo x="13886" y="12651"/>
                <wp:lineTo x="16354" y="11726"/>
                <wp:lineTo x="16663" y="7714"/>
                <wp:lineTo x="16046" y="4937"/>
                <wp:lineTo x="12960" y="2160"/>
                <wp:lineTo x="8640" y="2160"/>
              </wp:wrapPolygon>
            </wp:wrapThrough>
            <wp:docPr id="2" name="Imagen 1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!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EAF">
        <w:rPr>
          <w:rStyle w:val="Ninguno"/>
          <w:sz w:val="24"/>
          <w:szCs w:val="24"/>
        </w:rPr>
        <w:t>DIRECCIÓN</w:t>
      </w:r>
    </w:p>
    <w:p w:rsidR="006709E6" w:rsidRDefault="006709E6">
      <w:pPr>
        <w:rPr>
          <w:rStyle w:val="Ninguno"/>
          <w:b/>
          <w:bCs/>
          <w:sz w:val="24"/>
          <w:szCs w:val="24"/>
        </w:rPr>
      </w:pPr>
    </w:p>
    <w:p w:rsidR="006709E6" w:rsidRDefault="006709E6">
      <w:pPr>
        <w:outlineLvl w:val="0"/>
        <w:rPr>
          <w:rStyle w:val="Ninguno"/>
          <w:sz w:val="20"/>
          <w:szCs w:val="20"/>
        </w:rPr>
      </w:pPr>
      <w:r>
        <w:rPr>
          <w:rStyle w:val="Ninguno"/>
          <w:b/>
          <w:bCs/>
          <w:sz w:val="20"/>
          <w:szCs w:val="20"/>
        </w:rPr>
        <w:t>D/Dª: (</w:t>
      </w:r>
      <w:r>
        <w:rPr>
          <w:rStyle w:val="Ninguno"/>
          <w:sz w:val="20"/>
          <w:szCs w:val="20"/>
        </w:rPr>
        <w:t>Nombre y Apellidos):</w:t>
      </w:r>
    </w:p>
    <w:p w:rsidR="006709E6" w:rsidRDefault="006709E6">
      <w:pPr>
        <w:outlineLvl w:val="0"/>
        <w:rPr>
          <w:rStyle w:val="Ninguno"/>
          <w:sz w:val="20"/>
          <w:szCs w:val="20"/>
        </w:rPr>
      </w:pPr>
      <w:r>
        <w:rPr>
          <w:rStyle w:val="Ninguno"/>
          <w:b/>
          <w:bCs/>
          <w:sz w:val="20"/>
          <w:szCs w:val="20"/>
        </w:rPr>
        <w:t>Doctor por la Universidad de</w:t>
      </w:r>
      <w:r>
        <w:rPr>
          <w:rStyle w:val="Ninguno"/>
          <w:sz w:val="20"/>
          <w:szCs w:val="20"/>
        </w:rPr>
        <w:t>:</w:t>
      </w:r>
    </w:p>
    <w:p w:rsidR="006709E6" w:rsidRDefault="006709E6">
      <w:pPr>
        <w:rPr>
          <w:rStyle w:val="Ninguno"/>
          <w:sz w:val="20"/>
          <w:szCs w:val="20"/>
        </w:rPr>
      </w:pPr>
      <w:r>
        <w:rPr>
          <w:rStyle w:val="Ninguno"/>
          <w:b/>
          <w:bCs/>
          <w:sz w:val="20"/>
          <w:szCs w:val="20"/>
        </w:rPr>
        <w:t>Cargo</w:t>
      </w:r>
      <w:r>
        <w:rPr>
          <w:rStyle w:val="Ninguno"/>
          <w:sz w:val="20"/>
          <w:szCs w:val="20"/>
        </w:rPr>
        <w:t>:</w:t>
      </w:r>
    </w:p>
    <w:p w:rsidR="006709E6" w:rsidRDefault="006709E6">
      <w:pPr>
        <w:rPr>
          <w:rStyle w:val="Ninguno"/>
          <w:sz w:val="20"/>
          <w:szCs w:val="20"/>
        </w:rPr>
      </w:pPr>
      <w:r>
        <w:rPr>
          <w:rStyle w:val="Ninguno"/>
          <w:b/>
          <w:bCs/>
          <w:sz w:val="20"/>
          <w:szCs w:val="20"/>
        </w:rPr>
        <w:t>Institución</w:t>
      </w:r>
      <w:r>
        <w:rPr>
          <w:rStyle w:val="Ninguno"/>
          <w:sz w:val="20"/>
          <w:szCs w:val="20"/>
        </w:rPr>
        <w:t>:</w:t>
      </w:r>
    </w:p>
    <w:p w:rsidR="006709E6" w:rsidRDefault="006709E6">
      <w:pPr>
        <w:rPr>
          <w:rStyle w:val="Ninguno"/>
          <w:sz w:val="20"/>
          <w:szCs w:val="20"/>
        </w:rPr>
      </w:pPr>
      <w:r>
        <w:rPr>
          <w:rStyle w:val="Ninguno"/>
          <w:b/>
          <w:bCs/>
          <w:sz w:val="20"/>
          <w:szCs w:val="20"/>
        </w:rPr>
        <w:t>Email</w:t>
      </w:r>
      <w:r>
        <w:rPr>
          <w:rStyle w:val="Ninguno"/>
          <w:sz w:val="20"/>
          <w:szCs w:val="20"/>
        </w:rPr>
        <w:t xml:space="preserve">: _____________________________________________________ </w:t>
      </w:r>
      <w:r>
        <w:rPr>
          <w:rStyle w:val="Ninguno"/>
          <w:b/>
          <w:bCs/>
          <w:sz w:val="20"/>
          <w:szCs w:val="20"/>
        </w:rPr>
        <w:t>Tlf</w:t>
      </w:r>
      <w:r>
        <w:rPr>
          <w:rStyle w:val="Ninguno"/>
          <w:sz w:val="20"/>
          <w:szCs w:val="20"/>
        </w:rPr>
        <w:t>.: _________________________</w:t>
      </w:r>
    </w:p>
    <w:p w:rsidR="006709E6" w:rsidRDefault="006709E6">
      <w:pPr>
        <w:rPr>
          <w:rStyle w:val="Ninguno"/>
          <w:b/>
          <w:bCs/>
          <w:sz w:val="20"/>
          <w:szCs w:val="20"/>
        </w:rPr>
      </w:pPr>
      <w:r>
        <w:rPr>
          <w:rStyle w:val="Ninguno"/>
          <w:b/>
          <w:bCs/>
          <w:sz w:val="20"/>
          <w:szCs w:val="20"/>
        </w:rPr>
        <w:t xml:space="preserve">DNI/NIE/PASAPORTE: </w:t>
      </w:r>
    </w:p>
    <w:p w:rsidR="006709E6" w:rsidRDefault="006709E6">
      <w:pPr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</w:rPr>
        <w:t xml:space="preserve">(En caso de no ser profesor del Programa de Doctorado se ruega adjunte un breve resumen del CV siguiendo el modelo que se puede descargar de </w:t>
      </w:r>
      <w:hyperlink r:id="rId7" w:history="1">
        <w:r w:rsidRPr="00520942">
          <w:rPr>
            <w:rStyle w:val="Hipervnculo"/>
            <w:sz w:val="20"/>
            <w:szCs w:val="20"/>
          </w:rPr>
          <w:t>http://escuelaposgrado.ugr.es/doctorado/doc/cv</w:t>
        </w:r>
      </w:hyperlink>
      <w:r>
        <w:rPr>
          <w:rStyle w:val="Ninguno"/>
          <w:sz w:val="20"/>
          <w:szCs w:val="20"/>
        </w:rPr>
        <w:t>)</w:t>
      </w:r>
    </w:p>
    <w:p w:rsidR="006709E6" w:rsidRDefault="006709E6">
      <w:pPr>
        <w:rPr>
          <w:rStyle w:val="Ninguno"/>
          <w:sz w:val="20"/>
          <w:szCs w:val="20"/>
        </w:rPr>
      </w:pPr>
      <w:r>
        <w:rPr>
          <w:rStyle w:val="Ninguno"/>
          <w:b/>
          <w:bCs/>
          <w:sz w:val="20"/>
          <w:szCs w:val="20"/>
        </w:rPr>
        <w:t>Declara</w:t>
      </w:r>
      <w:r>
        <w:rPr>
          <w:rStyle w:val="Ninguno"/>
          <w:sz w:val="20"/>
          <w:szCs w:val="20"/>
        </w:rPr>
        <w:t xml:space="preserve"> conocer las competencias y aptitudes de D. ____________________________________________, entre las que destaca: </w:t>
      </w:r>
    </w:p>
    <w:p w:rsidR="006709E6" w:rsidRDefault="006709E6">
      <w:pPr>
        <w:outlineLvl w:val="0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</w:rPr>
        <w:t xml:space="preserve">Por lo que considera aconsejable que se le admita en el </w:t>
      </w:r>
    </w:p>
    <w:p w:rsidR="006709E6" w:rsidRDefault="006709E6">
      <w:pPr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</w:rPr>
        <w:t>Programa de doctorado de: ______________________________________________________</w:t>
      </w:r>
    </w:p>
    <w:p w:rsidR="006709E6" w:rsidRDefault="006709E6">
      <w:pPr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</w:rPr>
        <w:t>Adscrito a la línea de investigación: ________________________________________________</w:t>
      </w:r>
    </w:p>
    <w:p w:rsidR="006709E6" w:rsidRDefault="006709E6">
      <w:pPr>
        <w:outlineLvl w:val="0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</w:rPr>
        <w:t>Con el compromiso de que</w:t>
      </w:r>
      <w:r w:rsidR="005E5916">
        <w:rPr>
          <w:rStyle w:val="Ninguno"/>
          <w:sz w:val="20"/>
          <w:szCs w:val="20"/>
        </w:rPr>
        <w:t>,</w:t>
      </w:r>
      <w:r>
        <w:rPr>
          <w:rStyle w:val="Ninguno"/>
          <w:sz w:val="20"/>
          <w:szCs w:val="20"/>
        </w:rPr>
        <w:t xml:space="preserve"> en caso de que la Comisión Académica lo considere conveniente</w:t>
      </w:r>
      <w:r w:rsidR="005E5916">
        <w:rPr>
          <w:rStyle w:val="Ninguno"/>
          <w:sz w:val="20"/>
          <w:szCs w:val="20"/>
        </w:rPr>
        <w:t>,</w:t>
      </w:r>
      <w:r>
        <w:rPr>
          <w:rStyle w:val="Ninguno"/>
          <w:sz w:val="20"/>
          <w:szCs w:val="20"/>
        </w:rPr>
        <w:t xml:space="preserve"> dirigir la Tesis Doctoral del solicitante</w:t>
      </w:r>
      <w:r w:rsidR="00C17BC0">
        <w:rPr>
          <w:rStyle w:val="Ninguno"/>
          <w:sz w:val="20"/>
          <w:szCs w:val="20"/>
        </w:rPr>
        <w:t xml:space="preserve"> (*).</w:t>
      </w:r>
    </w:p>
    <w:p w:rsidR="006B4F71" w:rsidRDefault="006B4F71">
      <w:pPr>
        <w:rPr>
          <w:rStyle w:val="Ninguno"/>
          <w:sz w:val="20"/>
          <w:szCs w:val="20"/>
        </w:rPr>
      </w:pPr>
    </w:p>
    <w:p w:rsidR="006709E6" w:rsidRDefault="006709E6">
      <w:pPr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</w:rPr>
        <w:t xml:space="preserve">En __________, a __ </w:t>
      </w:r>
      <w:proofErr w:type="spellStart"/>
      <w:r>
        <w:rPr>
          <w:rStyle w:val="Ninguno"/>
          <w:sz w:val="20"/>
          <w:szCs w:val="20"/>
        </w:rPr>
        <w:t>de</w:t>
      </w:r>
      <w:proofErr w:type="spellEnd"/>
      <w:r>
        <w:rPr>
          <w:rStyle w:val="Ninguno"/>
          <w:sz w:val="20"/>
          <w:szCs w:val="20"/>
        </w:rPr>
        <w:t xml:space="preserve"> __________ </w:t>
      </w:r>
      <w:proofErr w:type="spellStart"/>
      <w:r>
        <w:rPr>
          <w:rStyle w:val="Ninguno"/>
          <w:sz w:val="20"/>
          <w:szCs w:val="20"/>
        </w:rPr>
        <w:t>de</w:t>
      </w:r>
      <w:proofErr w:type="spellEnd"/>
      <w:r>
        <w:rPr>
          <w:rStyle w:val="Ninguno"/>
          <w:sz w:val="20"/>
          <w:szCs w:val="20"/>
        </w:rPr>
        <w:t xml:space="preserve"> 20</w:t>
      </w:r>
      <w:r w:rsidR="00A70EAF">
        <w:rPr>
          <w:rStyle w:val="Ninguno"/>
          <w:sz w:val="20"/>
          <w:szCs w:val="20"/>
        </w:rPr>
        <w:t>2</w:t>
      </w:r>
      <w:r>
        <w:rPr>
          <w:rStyle w:val="Ninguno"/>
          <w:sz w:val="20"/>
          <w:szCs w:val="20"/>
        </w:rPr>
        <w:t xml:space="preserve">__                               </w:t>
      </w:r>
      <w:proofErr w:type="spellStart"/>
      <w:r>
        <w:rPr>
          <w:rStyle w:val="Ninguno"/>
          <w:sz w:val="20"/>
          <w:szCs w:val="20"/>
        </w:rPr>
        <w:t>Fdo</w:t>
      </w:r>
      <w:proofErr w:type="spellEnd"/>
      <w:r>
        <w:rPr>
          <w:rStyle w:val="Ninguno"/>
          <w:sz w:val="20"/>
          <w:szCs w:val="20"/>
        </w:rPr>
        <w:t>:  _____________________________</w:t>
      </w:r>
    </w:p>
    <w:p w:rsidR="007064F1" w:rsidRDefault="00067EDF" w:rsidP="00983D26">
      <w:pPr>
        <w:spacing w:line="240" w:lineRule="auto"/>
        <w:jc w:val="both"/>
        <w:rPr>
          <w:rStyle w:val="Ninguno"/>
          <w:sz w:val="20"/>
          <w:szCs w:val="20"/>
        </w:rPr>
      </w:pPr>
      <w:r w:rsidRPr="006B4F71">
        <w:rPr>
          <w:rStyle w:val="Ninguno"/>
          <w:sz w:val="20"/>
          <w:szCs w:val="20"/>
        </w:rPr>
        <w:t>(*) En la Escuela de</w:t>
      </w:r>
      <w:r w:rsidR="006B4F71" w:rsidRPr="006B4F71">
        <w:rPr>
          <w:rStyle w:val="Ninguno"/>
          <w:sz w:val="20"/>
          <w:szCs w:val="20"/>
        </w:rPr>
        <w:t xml:space="preserve"> Doctorado de</w:t>
      </w:r>
      <w:r w:rsidRPr="006B4F71">
        <w:rPr>
          <w:rStyle w:val="Ninguno"/>
          <w:sz w:val="20"/>
          <w:szCs w:val="20"/>
        </w:rPr>
        <w:t xml:space="preserve"> Humanidades</w:t>
      </w:r>
      <w:r w:rsidR="006B4F71" w:rsidRPr="006B4F71">
        <w:rPr>
          <w:rStyle w:val="Ninguno"/>
          <w:sz w:val="20"/>
          <w:szCs w:val="20"/>
        </w:rPr>
        <w:t xml:space="preserve">, Ciencias Sociales y Jurídicas </w:t>
      </w:r>
      <w:r w:rsidRPr="006B4F71">
        <w:rPr>
          <w:rStyle w:val="Ninguno"/>
          <w:sz w:val="20"/>
          <w:szCs w:val="20"/>
        </w:rPr>
        <w:t>y</w:t>
      </w:r>
      <w:r w:rsidR="006B4F71" w:rsidRPr="006B4F71">
        <w:rPr>
          <w:rStyle w:val="Ninguno"/>
          <w:sz w:val="20"/>
          <w:szCs w:val="20"/>
        </w:rPr>
        <w:t xml:space="preserve"> en la Escuela de Doctorado de</w:t>
      </w:r>
      <w:r w:rsidRPr="006B4F71">
        <w:rPr>
          <w:rStyle w:val="Ninguno"/>
          <w:sz w:val="20"/>
          <w:szCs w:val="20"/>
        </w:rPr>
        <w:t xml:space="preserve"> C</w:t>
      </w:r>
      <w:r w:rsidR="006B4F71" w:rsidRPr="006B4F71">
        <w:rPr>
          <w:rStyle w:val="Ninguno"/>
          <w:sz w:val="20"/>
          <w:szCs w:val="20"/>
        </w:rPr>
        <w:t>iencias de la</w:t>
      </w:r>
      <w:r w:rsidRPr="006B4F71">
        <w:rPr>
          <w:rStyle w:val="Ninguno"/>
          <w:sz w:val="20"/>
          <w:szCs w:val="20"/>
        </w:rPr>
        <w:t xml:space="preserve"> Salud</w:t>
      </w:r>
      <w:r w:rsidR="006B4F71" w:rsidRPr="006B4F71">
        <w:rPr>
          <w:rStyle w:val="Ninguno"/>
          <w:sz w:val="20"/>
          <w:szCs w:val="20"/>
        </w:rPr>
        <w:t>, c</w:t>
      </w:r>
      <w:r w:rsidR="007064F1" w:rsidRPr="007064F1">
        <w:rPr>
          <w:rStyle w:val="Ninguno"/>
          <w:sz w:val="20"/>
          <w:szCs w:val="20"/>
        </w:rPr>
        <w:t>on carácter general, el número de tesis dirigidas de forma simultánea por</w:t>
      </w:r>
      <w:r w:rsidR="007064F1">
        <w:rPr>
          <w:rStyle w:val="Ninguno"/>
          <w:sz w:val="20"/>
          <w:szCs w:val="20"/>
        </w:rPr>
        <w:t xml:space="preserve"> </w:t>
      </w:r>
      <w:r w:rsidR="007064F1" w:rsidRPr="007064F1">
        <w:rPr>
          <w:rStyle w:val="Ninguno"/>
          <w:sz w:val="20"/>
          <w:szCs w:val="20"/>
        </w:rPr>
        <w:t xml:space="preserve">un mismo profesor o profesora </w:t>
      </w:r>
      <w:bookmarkStart w:id="0" w:name="_GoBack"/>
      <w:bookmarkEnd w:id="0"/>
      <w:r w:rsidR="007064F1" w:rsidRPr="007064F1">
        <w:rPr>
          <w:rStyle w:val="Ninguno"/>
          <w:sz w:val="20"/>
          <w:szCs w:val="20"/>
        </w:rPr>
        <w:t>no deberá superar un total de seis, con incorporación máxima de</w:t>
      </w:r>
      <w:r w:rsidR="007064F1">
        <w:rPr>
          <w:rStyle w:val="Ninguno"/>
          <w:sz w:val="20"/>
          <w:szCs w:val="20"/>
        </w:rPr>
        <w:t xml:space="preserve"> </w:t>
      </w:r>
      <w:r w:rsidR="007064F1" w:rsidRPr="007064F1">
        <w:rPr>
          <w:rStyle w:val="Ninguno"/>
          <w:sz w:val="20"/>
          <w:szCs w:val="20"/>
        </w:rPr>
        <w:t>dos tesis anuales.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8408"/>
      </w:tblGrid>
      <w:tr w:rsidR="002F4218" w:rsidTr="006709E6">
        <w:tc>
          <w:tcPr>
            <w:tcW w:w="5000" w:type="pct"/>
            <w:gridSpan w:val="2"/>
            <w:shd w:val="clear" w:color="auto" w:fill="F2F2F2"/>
            <w:tcMar>
              <w:left w:w="108" w:type="dxa"/>
            </w:tcMar>
          </w:tcPr>
          <w:p w:rsidR="002F4218" w:rsidRPr="006709E6" w:rsidRDefault="002F4218" w:rsidP="006709E6">
            <w:pPr>
              <w:pStyle w:val="Default"/>
              <w:jc w:val="center"/>
              <w:rPr>
                <w:b/>
                <w:sz w:val="14"/>
                <w:szCs w:val="14"/>
              </w:rPr>
            </w:pPr>
            <w:r w:rsidRPr="006709E6">
              <w:rPr>
                <w:b/>
                <w:sz w:val="14"/>
                <w:szCs w:val="14"/>
              </w:rPr>
              <w:t>Información básica sobre protección de sus datos personales aportados</w:t>
            </w:r>
          </w:p>
        </w:tc>
      </w:tr>
      <w:tr w:rsidR="002F4218" w:rsidTr="006709E6">
        <w:tc>
          <w:tcPr>
            <w:tcW w:w="631" w:type="pct"/>
            <w:shd w:val="clear" w:color="auto" w:fill="F2F2F2"/>
            <w:tcMar>
              <w:left w:w="108" w:type="dxa"/>
            </w:tcMar>
          </w:tcPr>
          <w:p w:rsidR="002F4218" w:rsidRPr="006709E6" w:rsidRDefault="002F4218" w:rsidP="006709E6">
            <w:pPr>
              <w:pStyle w:val="Default"/>
              <w:rPr>
                <w:b/>
                <w:sz w:val="14"/>
                <w:szCs w:val="14"/>
              </w:rPr>
            </w:pPr>
            <w:r w:rsidRPr="006709E6">
              <w:rPr>
                <w:b/>
                <w:sz w:val="14"/>
                <w:szCs w:val="14"/>
              </w:rPr>
              <w:t>Responsable</w:t>
            </w:r>
          </w:p>
        </w:tc>
        <w:tc>
          <w:tcPr>
            <w:tcW w:w="4369" w:type="pct"/>
            <w:shd w:val="clear" w:color="auto" w:fill="auto"/>
            <w:tcMar>
              <w:left w:w="108" w:type="dxa"/>
            </w:tcMar>
          </w:tcPr>
          <w:p w:rsidR="002F4218" w:rsidRPr="006709E6" w:rsidRDefault="002F4218" w:rsidP="006709E6">
            <w:pPr>
              <w:pStyle w:val="Default"/>
              <w:rPr>
                <w:sz w:val="14"/>
                <w:szCs w:val="14"/>
              </w:rPr>
            </w:pPr>
            <w:r w:rsidRPr="006709E6">
              <w:rPr>
                <w:sz w:val="14"/>
                <w:szCs w:val="14"/>
              </w:rPr>
              <w:t>UNIVERSIDAD DE GRANADA</w:t>
            </w:r>
          </w:p>
        </w:tc>
      </w:tr>
      <w:tr w:rsidR="002F4218" w:rsidTr="006709E6">
        <w:tc>
          <w:tcPr>
            <w:tcW w:w="631" w:type="pct"/>
            <w:shd w:val="clear" w:color="auto" w:fill="F2F2F2"/>
            <w:tcMar>
              <w:left w:w="108" w:type="dxa"/>
            </w:tcMar>
          </w:tcPr>
          <w:p w:rsidR="002F4218" w:rsidRPr="006709E6" w:rsidRDefault="002F4218" w:rsidP="006709E6">
            <w:pPr>
              <w:pStyle w:val="Default"/>
              <w:rPr>
                <w:b/>
                <w:sz w:val="14"/>
                <w:szCs w:val="14"/>
              </w:rPr>
            </w:pPr>
            <w:r w:rsidRPr="006709E6">
              <w:rPr>
                <w:b/>
                <w:sz w:val="14"/>
                <w:szCs w:val="14"/>
              </w:rPr>
              <w:t>Legitimación</w:t>
            </w:r>
          </w:p>
        </w:tc>
        <w:tc>
          <w:tcPr>
            <w:tcW w:w="4369" w:type="pct"/>
            <w:shd w:val="clear" w:color="auto" w:fill="auto"/>
            <w:tcMar>
              <w:left w:w="108" w:type="dxa"/>
            </w:tcMar>
          </w:tcPr>
          <w:tbl>
            <w:tblPr>
              <w:tblW w:w="7403" w:type="dxa"/>
              <w:tblLook w:val="0000" w:firstRow="0" w:lastRow="0" w:firstColumn="0" w:lastColumn="0" w:noHBand="0" w:noVBand="0"/>
            </w:tblPr>
            <w:tblGrid>
              <w:gridCol w:w="7403"/>
            </w:tblGrid>
            <w:tr w:rsidR="002F4218" w:rsidTr="006709E6">
              <w:trPr>
                <w:trHeight w:val="233"/>
              </w:trPr>
              <w:tc>
                <w:tcPr>
                  <w:tcW w:w="7403" w:type="dxa"/>
                  <w:shd w:val="clear" w:color="auto" w:fill="auto"/>
                </w:tcPr>
                <w:p w:rsidR="002F4218" w:rsidRDefault="002F4218" w:rsidP="006709E6">
                  <w:pPr>
                    <w:pStyle w:val="Default"/>
                    <w:ind w:left="-108"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La Universidad se encuentra legitimada para el tratamiento de sus datos personales por ser necesario para el cumplimiento de una misión realizada en interés público: Art. 6.1.e) del Reglamento General de Protección de Datos). </w:t>
                  </w:r>
                </w:p>
              </w:tc>
            </w:tr>
          </w:tbl>
          <w:p w:rsidR="002F4218" w:rsidRPr="006709E6" w:rsidRDefault="002F4218" w:rsidP="006709E6">
            <w:pPr>
              <w:spacing w:after="0"/>
              <w:ind w:left="-108"/>
              <w:jc w:val="both"/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2F4218" w:rsidTr="006709E6">
        <w:tc>
          <w:tcPr>
            <w:tcW w:w="6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:rsidR="002F4218" w:rsidRPr="006709E6" w:rsidRDefault="002F4218" w:rsidP="006709E6">
            <w:pPr>
              <w:pStyle w:val="Default"/>
              <w:rPr>
                <w:b/>
                <w:sz w:val="14"/>
                <w:szCs w:val="14"/>
              </w:rPr>
            </w:pPr>
            <w:r w:rsidRPr="006709E6">
              <w:rPr>
                <w:b/>
                <w:sz w:val="14"/>
                <w:szCs w:val="14"/>
              </w:rPr>
              <w:t>Finalidad</w:t>
            </w:r>
          </w:p>
        </w:tc>
        <w:tc>
          <w:tcPr>
            <w:tcW w:w="43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tbl>
            <w:tblPr>
              <w:tblW w:w="4281" w:type="dxa"/>
              <w:tblLook w:val="0000" w:firstRow="0" w:lastRow="0" w:firstColumn="0" w:lastColumn="0" w:noHBand="0" w:noVBand="0"/>
            </w:tblPr>
            <w:tblGrid>
              <w:gridCol w:w="4281"/>
            </w:tblGrid>
            <w:tr w:rsidR="002F4218" w:rsidTr="006709E6">
              <w:trPr>
                <w:trHeight w:val="115"/>
              </w:trPr>
              <w:tc>
                <w:tcPr>
                  <w:tcW w:w="4281" w:type="dxa"/>
                  <w:shd w:val="clear" w:color="auto" w:fill="auto"/>
                </w:tcPr>
                <w:p w:rsidR="002F4218" w:rsidRDefault="002F4218" w:rsidP="006709E6">
                  <w:pPr>
                    <w:pStyle w:val="Default"/>
                    <w:ind w:left="-108" w:right="-2065"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Gestionar el expediente de admisión a estudios de doctorado. </w:t>
                  </w:r>
                </w:p>
              </w:tc>
            </w:tr>
          </w:tbl>
          <w:p w:rsidR="002F4218" w:rsidRPr="006709E6" w:rsidRDefault="002F4218" w:rsidP="006709E6">
            <w:pPr>
              <w:spacing w:after="0"/>
              <w:ind w:left="-108"/>
              <w:jc w:val="both"/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2F4218" w:rsidTr="006709E6">
        <w:tc>
          <w:tcPr>
            <w:tcW w:w="6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:rsidR="002F4218" w:rsidRPr="006709E6" w:rsidRDefault="002F4218" w:rsidP="006709E6">
            <w:pPr>
              <w:pStyle w:val="Default"/>
              <w:rPr>
                <w:b/>
                <w:sz w:val="14"/>
                <w:szCs w:val="14"/>
              </w:rPr>
            </w:pPr>
            <w:r w:rsidRPr="006709E6">
              <w:rPr>
                <w:b/>
                <w:sz w:val="14"/>
                <w:szCs w:val="14"/>
              </w:rPr>
              <w:t>Destinatarios</w:t>
            </w:r>
          </w:p>
        </w:tc>
        <w:tc>
          <w:tcPr>
            <w:tcW w:w="43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F4218" w:rsidRPr="006709E6" w:rsidRDefault="002F4218" w:rsidP="006709E6">
            <w:pPr>
              <w:pStyle w:val="Default"/>
              <w:jc w:val="both"/>
              <w:rPr>
                <w:sz w:val="14"/>
                <w:szCs w:val="14"/>
              </w:rPr>
            </w:pPr>
            <w:r w:rsidRPr="006709E6">
              <w:rPr>
                <w:sz w:val="14"/>
                <w:szCs w:val="14"/>
              </w:rPr>
              <w:t>No se prevén.</w:t>
            </w:r>
          </w:p>
        </w:tc>
      </w:tr>
      <w:tr w:rsidR="002F4218" w:rsidTr="006709E6">
        <w:tc>
          <w:tcPr>
            <w:tcW w:w="6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:rsidR="002F4218" w:rsidRPr="006709E6" w:rsidRDefault="002F4218" w:rsidP="006709E6">
            <w:pPr>
              <w:pStyle w:val="Default"/>
              <w:rPr>
                <w:b/>
                <w:sz w:val="14"/>
                <w:szCs w:val="14"/>
              </w:rPr>
            </w:pPr>
            <w:r w:rsidRPr="006709E6">
              <w:rPr>
                <w:b/>
                <w:sz w:val="14"/>
                <w:szCs w:val="14"/>
              </w:rPr>
              <w:t>Derechos</w:t>
            </w:r>
          </w:p>
        </w:tc>
        <w:tc>
          <w:tcPr>
            <w:tcW w:w="43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tbl>
            <w:tblPr>
              <w:tblW w:w="7403" w:type="dxa"/>
              <w:tblLook w:val="0000" w:firstRow="0" w:lastRow="0" w:firstColumn="0" w:lastColumn="0" w:noHBand="0" w:noVBand="0"/>
            </w:tblPr>
            <w:tblGrid>
              <w:gridCol w:w="7403"/>
            </w:tblGrid>
            <w:tr w:rsidR="002F4218" w:rsidTr="006709E6">
              <w:trPr>
                <w:trHeight w:val="151"/>
              </w:trPr>
              <w:tc>
                <w:tcPr>
                  <w:tcW w:w="7403" w:type="dxa"/>
                  <w:shd w:val="clear" w:color="auto" w:fill="auto"/>
                </w:tcPr>
                <w:p w:rsidR="002F4218" w:rsidRDefault="002F4218" w:rsidP="006709E6">
                  <w:pPr>
                    <w:pStyle w:val="Default"/>
                    <w:ind w:left="-108"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Tiene derecho a solicitar el acceso, oposición, rectificación, supresión o limitación del tratamiento de sus datos, tal y como se explica en </w:t>
                  </w:r>
                  <w:r w:rsidRPr="00F37543">
                    <w:rPr>
                      <w:sz w:val="14"/>
                      <w:szCs w:val="14"/>
                    </w:rPr>
                    <w:t>https://secretariageneral.ugr.es/pages/proteccion_datos/derechos</w:t>
                  </w:r>
                  <w:r>
                    <w:rPr>
                      <w:sz w:val="14"/>
                      <w:szCs w:val="14"/>
                    </w:rPr>
                    <w:t xml:space="preserve">. </w:t>
                  </w:r>
                </w:p>
              </w:tc>
            </w:tr>
          </w:tbl>
          <w:p w:rsidR="002F4218" w:rsidRPr="006709E6" w:rsidRDefault="002F4218" w:rsidP="006709E6">
            <w:pPr>
              <w:spacing w:after="0"/>
              <w:ind w:left="-108"/>
              <w:jc w:val="both"/>
              <w:rPr>
                <w:rFonts w:ascii="Cambria" w:hAnsi="Cambria" w:cs="Cambria"/>
                <w:sz w:val="14"/>
                <w:szCs w:val="14"/>
              </w:rPr>
            </w:pPr>
          </w:p>
        </w:tc>
      </w:tr>
      <w:tr w:rsidR="002F4218" w:rsidTr="006709E6">
        <w:tc>
          <w:tcPr>
            <w:tcW w:w="63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left w:w="108" w:type="dxa"/>
            </w:tcMar>
          </w:tcPr>
          <w:p w:rsidR="002F4218" w:rsidRPr="006709E6" w:rsidRDefault="002F4218" w:rsidP="006709E6">
            <w:pPr>
              <w:pStyle w:val="Default"/>
              <w:rPr>
                <w:b/>
                <w:sz w:val="14"/>
                <w:szCs w:val="14"/>
              </w:rPr>
            </w:pPr>
            <w:r w:rsidRPr="006709E6">
              <w:rPr>
                <w:b/>
                <w:sz w:val="14"/>
                <w:szCs w:val="14"/>
              </w:rPr>
              <w:t>Información Adicional</w:t>
            </w:r>
          </w:p>
        </w:tc>
        <w:tc>
          <w:tcPr>
            <w:tcW w:w="43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tbl>
            <w:tblPr>
              <w:tblW w:w="7072" w:type="dxa"/>
              <w:tblLook w:val="0000" w:firstRow="0" w:lastRow="0" w:firstColumn="0" w:lastColumn="0" w:noHBand="0" w:noVBand="0"/>
            </w:tblPr>
            <w:tblGrid>
              <w:gridCol w:w="7072"/>
            </w:tblGrid>
            <w:tr w:rsidR="002F4218" w:rsidTr="006709E6">
              <w:trPr>
                <w:trHeight w:val="54"/>
              </w:trPr>
              <w:tc>
                <w:tcPr>
                  <w:tcW w:w="7072" w:type="dxa"/>
                  <w:shd w:val="clear" w:color="auto" w:fill="auto"/>
                </w:tcPr>
                <w:p w:rsidR="002F4218" w:rsidRDefault="002F4218" w:rsidP="006709E6">
                  <w:pPr>
                    <w:pStyle w:val="Default"/>
                    <w:ind w:left="-108"/>
                    <w:jc w:val="both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Puede consultar la información adicional y detallada sobre protección de datos en el siguiente enlace: </w:t>
                  </w:r>
                  <w:hyperlink r:id="rId8" w:history="1">
                    <w:r w:rsidRPr="00B129BB">
                      <w:rPr>
                        <w:rStyle w:val="Hipervnculo"/>
                        <w:sz w:val="14"/>
                        <w:szCs w:val="14"/>
                      </w:rPr>
                      <w:t>http://sl.ugr.es/0bHb</w:t>
                    </w:r>
                  </w:hyperlink>
                </w:p>
              </w:tc>
            </w:tr>
          </w:tbl>
          <w:p w:rsidR="002F4218" w:rsidRPr="006709E6" w:rsidRDefault="002F4218" w:rsidP="006709E6">
            <w:pPr>
              <w:spacing w:after="0"/>
              <w:ind w:left="-108"/>
              <w:jc w:val="both"/>
              <w:rPr>
                <w:rFonts w:ascii="Cambria" w:hAnsi="Cambria" w:cs="Cambria"/>
                <w:sz w:val="14"/>
                <w:szCs w:val="14"/>
              </w:rPr>
            </w:pPr>
          </w:p>
        </w:tc>
      </w:tr>
    </w:tbl>
    <w:p w:rsidR="002F4218" w:rsidRPr="002F4218" w:rsidRDefault="002F4218" w:rsidP="002F4218">
      <w:pPr>
        <w:rPr>
          <w:rFonts w:ascii="Times New Roman" w:eastAsia="Arial Unicode MS" w:hAnsi="Times New Roman" w:cs="Times New Roman"/>
          <w:color w:val="auto"/>
          <w:sz w:val="20"/>
          <w:szCs w:val="20"/>
        </w:rPr>
      </w:pPr>
    </w:p>
    <w:sectPr w:rsidR="002F4218" w:rsidRPr="002F4218">
      <w:headerReference w:type="default" r:id="rId9"/>
      <w:footerReference w:type="default" r:id="rId10"/>
      <w:pgSz w:w="11900" w:h="16840"/>
      <w:pgMar w:top="567" w:right="1134" w:bottom="663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9E6" w:rsidRDefault="006709E6">
      <w:pPr>
        <w:spacing w:before="0" w:after="0" w:line="240" w:lineRule="auto"/>
      </w:pPr>
      <w:r>
        <w:separator/>
      </w:r>
    </w:p>
  </w:endnote>
  <w:endnote w:type="continuationSeparator" w:id="0">
    <w:p w:rsidR="006709E6" w:rsidRDefault="006709E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9E6" w:rsidRDefault="006709E6">
    <w:pPr>
      <w:pStyle w:val="Piedepgina1"/>
      <w:jc w:val="right"/>
      <w:rPr>
        <w:rFonts w:ascii="Times New Roman" w:eastAsia="Arial Unicode MS" w:hAnsi="Times New Roman" w:cs="Times New Roman"/>
        <w:color w:val="auto"/>
      </w:rPr>
    </w:pPr>
    <w:r>
      <w:fldChar w:fldCharType="begin"/>
    </w:r>
    <w:r>
      <w:instrText xml:space="preserve"> PAGE </w:instrText>
    </w:r>
    <w:r>
      <w:fldChar w:fldCharType="separate"/>
    </w:r>
    <w:r w:rsidR="00F7073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9E6" w:rsidRDefault="006709E6">
      <w:pPr>
        <w:spacing w:before="0" w:after="0" w:line="240" w:lineRule="auto"/>
      </w:pPr>
      <w:r>
        <w:separator/>
      </w:r>
    </w:p>
  </w:footnote>
  <w:footnote w:type="continuationSeparator" w:id="0">
    <w:p w:rsidR="006709E6" w:rsidRDefault="006709E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9E6" w:rsidRDefault="006709E6">
    <w:pPr>
      <w:pStyle w:val="Encabezado1"/>
    </w:pPr>
  </w:p>
  <w:p w:rsidR="006709E6" w:rsidRDefault="006709E6">
    <w:pPr>
      <w:pStyle w:val="Encabezado1"/>
      <w:jc w:val="right"/>
      <w:rPr>
        <w:rFonts w:ascii="Times New Roman" w:eastAsia="Arial Unicode MS" w:hAnsi="Times New Roman" w:cs="Times New Roman"/>
        <w:color w:val="auto"/>
        <w:sz w:val="20"/>
        <w:szCs w:val="20"/>
      </w:rPr>
    </w:pPr>
    <w:r>
      <w:rPr>
        <w:rStyle w:val="Ninguno"/>
        <w:lang w:val="es-ES_tradnl"/>
      </w:rPr>
      <w:tab/>
    </w:r>
    <w:r w:rsidR="00B93F07">
      <w:rPr>
        <w:noProof/>
        <w:color w:val="486B8A"/>
        <w:sz w:val="32"/>
        <w:szCs w:val="32"/>
        <w:u w:color="486B8A"/>
      </w:rPr>
      <w:drawing>
        <wp:inline distT="0" distB="0" distL="0" distR="0">
          <wp:extent cx="1552575" cy="866775"/>
          <wp:effectExtent l="0" t="0" r="9525" b="9525"/>
          <wp:docPr id="1" name="Imagen 1" descr="logo eip-positiv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ip-positiv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7169" fillcolor="white" strokecolor="#4f81bd">
      <v:fill color="white"/>
      <v:stroke color="#4f81bd" weight="2pt"/>
      <v:textbox style="mso-column-margin:3p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18"/>
    <w:rsid w:val="00067EDF"/>
    <w:rsid w:val="002B6774"/>
    <w:rsid w:val="002F4218"/>
    <w:rsid w:val="004D79AA"/>
    <w:rsid w:val="00520942"/>
    <w:rsid w:val="005E5916"/>
    <w:rsid w:val="006709E6"/>
    <w:rsid w:val="006B4F71"/>
    <w:rsid w:val="0070281C"/>
    <w:rsid w:val="007064F1"/>
    <w:rsid w:val="00983D26"/>
    <w:rsid w:val="00A70EAF"/>
    <w:rsid w:val="00B93F07"/>
    <w:rsid w:val="00C17BC0"/>
    <w:rsid w:val="00D16027"/>
    <w:rsid w:val="00E761DD"/>
    <w:rsid w:val="00EC695D"/>
    <w:rsid w:val="00F7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1"/>
    </o:shapelayout>
  </w:shapeDefaults>
  <w:doNotEmbedSmartTags/>
  <w:decimalSymbol w:val=","/>
  <w:listSeparator w:val=";"/>
  <w15:docId w15:val="{474FBB82-0C9F-4127-AC45-F1F6C80E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before="120" w:after="120" w:line="360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Encabezado1">
    <w:name w:val="Encabezado1"/>
    <w:pPr>
      <w:tabs>
        <w:tab w:val="center" w:pos="4252"/>
        <w:tab w:val="right" w:pos="8504"/>
      </w:tabs>
      <w:spacing w:before="120" w:after="120" w:line="360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inguno">
    <w:name w:val="Ninguno"/>
  </w:style>
  <w:style w:type="paragraph" w:customStyle="1" w:styleId="Piedepgina1">
    <w:name w:val="Pie de página1"/>
    <w:pPr>
      <w:tabs>
        <w:tab w:val="center" w:pos="4252"/>
        <w:tab w:val="right" w:pos="8504"/>
      </w:tabs>
      <w:spacing w:before="120" w:after="120" w:line="360" w:lineRule="auto"/>
    </w:pPr>
    <w:rPr>
      <w:rFonts w:ascii="Calibri" w:eastAsia="Calibri" w:hAnsi="Calibri" w:cs="Calibri"/>
      <w:color w:val="000000"/>
      <w:u w:color="000000"/>
    </w:rPr>
  </w:style>
  <w:style w:type="paragraph" w:styleId="Subttulo">
    <w:name w:val="Subtitle"/>
    <w:basedOn w:val="Normal"/>
    <w:next w:val="Normal"/>
    <w:link w:val="SubttuloCar"/>
    <w:qFormat/>
    <w:locked/>
    <w:rsid w:val="002F4218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ar">
    <w:name w:val="Subtítulo Car"/>
    <w:link w:val="Subttulo"/>
    <w:rsid w:val="002F4218"/>
    <w:rPr>
      <w:rFonts w:ascii="Cambria" w:eastAsia="Times New Roman" w:hAnsi="Cambria" w:cs="Times New Roman"/>
      <w:color w:val="000000"/>
      <w:sz w:val="24"/>
      <w:szCs w:val="24"/>
      <w:u w:color="000000"/>
      <w:lang w:val="es-ES_tradnl" w:eastAsia="en-US"/>
    </w:rPr>
  </w:style>
  <w:style w:type="paragraph" w:customStyle="1" w:styleId="Default">
    <w:name w:val="Default"/>
    <w:qFormat/>
    <w:rsid w:val="002F4218"/>
    <w:rPr>
      <w:rFonts w:ascii="Cambria" w:eastAsia="Calibri" w:hAnsi="Cambria" w:cs="Cambri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uiPriority w:val="59"/>
    <w:locked/>
    <w:rsid w:val="002F42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locked/>
    <w:rsid w:val="002F4218"/>
    <w:rPr>
      <w:color w:val="800080"/>
      <w:u w:val="single"/>
    </w:rPr>
  </w:style>
  <w:style w:type="paragraph" w:styleId="Textodeglobo">
    <w:name w:val="Balloon Text"/>
    <w:basedOn w:val="Normal"/>
    <w:link w:val="TextodegloboCar"/>
    <w:locked/>
    <w:rsid w:val="00A70EA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70EAF"/>
    <w:rPr>
      <w:rFonts w:ascii="Tahoma" w:eastAsia="Calibri" w:hAnsi="Tahoma" w:cs="Tahoma"/>
      <w:color w:val="000000"/>
      <w:sz w:val="16"/>
      <w:szCs w:val="16"/>
      <w:u w:color="00000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.ugr.es/0bH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scuelaposgrado.ugr.es/doctorado/doc/c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Links>
    <vt:vector size="6" baseType="variant"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http://sl.ugr.es/0bHb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Jose Manuel Lopez Caballero</cp:lastModifiedBy>
  <cp:revision>9</cp:revision>
  <cp:lastPrinted>2025-01-08T10:39:00Z</cp:lastPrinted>
  <dcterms:created xsi:type="dcterms:W3CDTF">2025-01-08T10:36:00Z</dcterms:created>
  <dcterms:modified xsi:type="dcterms:W3CDTF">2025-01-08T12:44:00Z</dcterms:modified>
</cp:coreProperties>
</file>